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DEF" w:rsidRDefault="00AC4DEF" w:rsidP="004C1153">
      <w:pPr>
        <w:autoSpaceDE w:val="0"/>
        <w:autoSpaceDN w:val="0"/>
        <w:adjustRightInd w:val="0"/>
        <w:jc w:val="both"/>
        <w:rPr>
          <w:b/>
        </w:rPr>
      </w:pPr>
      <w:bookmarkStart w:id="0" w:name="_GoBack"/>
      <w:bookmarkEnd w:id="0"/>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2E3ADB">
      <w:pPr>
        <w:autoSpaceDE w:val="0"/>
        <w:autoSpaceDN w:val="0"/>
        <w:adjustRightInd w:val="0"/>
        <w:jc w:val="center"/>
        <w:rPr>
          <w:b/>
        </w:rPr>
      </w:pPr>
    </w:p>
    <w:p w:rsidR="002E3ADB" w:rsidRPr="002E3ADB" w:rsidRDefault="002E3ADB" w:rsidP="002E3ADB">
      <w:pPr>
        <w:tabs>
          <w:tab w:val="left" w:pos="2974"/>
        </w:tabs>
        <w:jc w:val="center"/>
        <w:rPr>
          <w:rFonts w:eastAsia="Calibri"/>
          <w:b/>
          <w:sz w:val="28"/>
        </w:rPr>
      </w:pPr>
      <w:r w:rsidRPr="002E3ADB">
        <w:rPr>
          <w:rFonts w:eastAsia="Calibri"/>
          <w:b/>
          <w:sz w:val="28"/>
        </w:rPr>
        <w:t>Рабочая программа учебного предмета</w:t>
      </w:r>
    </w:p>
    <w:p w:rsidR="002E3ADB" w:rsidRPr="002E3ADB" w:rsidRDefault="002E3ADB" w:rsidP="002E3ADB">
      <w:pPr>
        <w:tabs>
          <w:tab w:val="left" w:pos="2974"/>
        </w:tabs>
        <w:jc w:val="center"/>
        <w:rPr>
          <w:rFonts w:eastAsia="Calibri"/>
          <w:b/>
          <w:sz w:val="28"/>
        </w:rPr>
      </w:pPr>
      <w:r w:rsidRPr="002E3ADB">
        <w:rPr>
          <w:rFonts w:eastAsia="Calibri"/>
          <w:b/>
          <w:sz w:val="28"/>
        </w:rPr>
        <w:t>«</w:t>
      </w:r>
      <w:r>
        <w:rPr>
          <w:rFonts w:eastAsia="Calibri"/>
          <w:b/>
          <w:sz w:val="28"/>
        </w:rPr>
        <w:t>Физика</w:t>
      </w:r>
      <w:r w:rsidRPr="002E3ADB">
        <w:rPr>
          <w:rFonts w:eastAsia="Calibri"/>
          <w:b/>
          <w:sz w:val="28"/>
        </w:rPr>
        <w:t>»</w:t>
      </w:r>
    </w:p>
    <w:p w:rsidR="002E3ADB" w:rsidRPr="002E3ADB" w:rsidRDefault="002E3ADB" w:rsidP="002E3ADB">
      <w:pPr>
        <w:ind w:right="-6"/>
        <w:jc w:val="center"/>
        <w:rPr>
          <w:b/>
          <w:i/>
          <w:szCs w:val="22"/>
          <w:lang w:eastAsia="en-US"/>
        </w:rPr>
      </w:pPr>
      <w:r w:rsidRPr="002E3ADB">
        <w:rPr>
          <w:b/>
          <w:i/>
          <w:szCs w:val="22"/>
          <w:lang w:eastAsia="en-US"/>
        </w:rPr>
        <w:t>(базовый уровень)</w:t>
      </w:r>
    </w:p>
    <w:p w:rsidR="002E3ADB" w:rsidRPr="002E3ADB" w:rsidRDefault="002E3ADB" w:rsidP="002E3ADB">
      <w:pPr>
        <w:tabs>
          <w:tab w:val="left" w:pos="4020"/>
        </w:tabs>
        <w:jc w:val="center"/>
        <w:rPr>
          <w:rFonts w:eastAsia="Calibri"/>
          <w:b/>
          <w:i/>
          <w:sz w:val="28"/>
        </w:rPr>
      </w:pPr>
    </w:p>
    <w:p w:rsidR="002E3ADB" w:rsidRPr="002E3ADB" w:rsidRDefault="002E3ADB" w:rsidP="002E3ADB">
      <w:pPr>
        <w:jc w:val="center"/>
        <w:rPr>
          <w:rFonts w:eastAsia="Calibri"/>
          <w:b/>
          <w:sz w:val="28"/>
        </w:rPr>
      </w:pPr>
    </w:p>
    <w:p w:rsidR="002E3ADB" w:rsidRDefault="002E3ADB" w:rsidP="002E3ADB">
      <w:pPr>
        <w:tabs>
          <w:tab w:val="left" w:pos="2610"/>
        </w:tabs>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2E3ADB" w:rsidRDefault="002E3ADB" w:rsidP="004C1153">
      <w:pPr>
        <w:autoSpaceDE w:val="0"/>
        <w:autoSpaceDN w:val="0"/>
        <w:adjustRightInd w:val="0"/>
        <w:jc w:val="both"/>
        <w:rPr>
          <w:b/>
        </w:rPr>
      </w:pPr>
    </w:p>
    <w:p w:rsidR="00AC4DEF" w:rsidRDefault="00AC4DEF" w:rsidP="004C1153">
      <w:pPr>
        <w:autoSpaceDE w:val="0"/>
        <w:autoSpaceDN w:val="0"/>
        <w:adjustRightInd w:val="0"/>
        <w:jc w:val="both"/>
        <w:rPr>
          <w:b/>
        </w:rPr>
      </w:pPr>
    </w:p>
    <w:p w:rsidR="002E3ADB" w:rsidRPr="002E3ADB" w:rsidRDefault="002E3ADB" w:rsidP="002E3ADB">
      <w:pPr>
        <w:numPr>
          <w:ilvl w:val="0"/>
          <w:numId w:val="49"/>
        </w:numPr>
        <w:shd w:val="clear" w:color="auto" w:fill="FFFFFF"/>
        <w:ind w:left="0" w:firstLine="0"/>
        <w:jc w:val="center"/>
        <w:rPr>
          <w:b/>
          <w:color w:val="000000"/>
        </w:rPr>
      </w:pPr>
      <w:r w:rsidRPr="002E3ADB">
        <w:rPr>
          <w:b/>
          <w:color w:val="000000"/>
        </w:rPr>
        <w:lastRenderedPageBreak/>
        <w:t>Планируемые результаты освоения учебного предмета «</w:t>
      </w:r>
      <w:r>
        <w:rPr>
          <w:b/>
          <w:color w:val="000000"/>
        </w:rPr>
        <w:t>Физика</w:t>
      </w:r>
      <w:r w:rsidRPr="002E3ADB">
        <w:rPr>
          <w:b/>
          <w:color w:val="000000"/>
        </w:rPr>
        <w:t>»</w:t>
      </w:r>
    </w:p>
    <w:p w:rsidR="005D1FAC" w:rsidRPr="008D62B2" w:rsidRDefault="005D1FAC" w:rsidP="004C1153">
      <w:pPr>
        <w:autoSpaceDE w:val="0"/>
        <w:autoSpaceDN w:val="0"/>
        <w:adjustRightInd w:val="0"/>
        <w:jc w:val="both"/>
        <w:rPr>
          <w:b/>
        </w:rPr>
      </w:pPr>
    </w:p>
    <w:p w:rsidR="00F7637A" w:rsidRPr="002E3ADB" w:rsidRDefault="005D1FAC" w:rsidP="002E3ADB">
      <w:pPr>
        <w:autoSpaceDE w:val="0"/>
        <w:autoSpaceDN w:val="0"/>
        <w:adjustRightInd w:val="0"/>
        <w:jc w:val="both"/>
        <w:rPr>
          <w:b/>
          <w:u w:val="single"/>
        </w:rPr>
      </w:pPr>
      <w:r w:rsidRPr="002E3ADB">
        <w:rPr>
          <w:b/>
          <w:bCs/>
          <w:u w:val="single"/>
        </w:rPr>
        <w:t xml:space="preserve">1. </w:t>
      </w:r>
      <w:r w:rsidR="00D6311A" w:rsidRPr="002E3ADB">
        <w:rPr>
          <w:b/>
          <w:bCs/>
          <w:u w:val="single"/>
        </w:rPr>
        <w:t xml:space="preserve">Личностными результатами </w:t>
      </w:r>
      <w:r w:rsidR="00D6311A" w:rsidRPr="002E3ADB">
        <w:rPr>
          <w:b/>
          <w:u w:val="single"/>
        </w:rPr>
        <w:t>обучения ф</w:t>
      </w:r>
      <w:r w:rsidR="004C33FB" w:rsidRPr="002E3ADB">
        <w:rPr>
          <w:b/>
          <w:u w:val="single"/>
        </w:rPr>
        <w:t xml:space="preserve">изике </w:t>
      </w:r>
    </w:p>
    <w:p w:rsidR="00D6311A" w:rsidRPr="002E3ADB" w:rsidRDefault="00D6311A" w:rsidP="002E3ADB">
      <w:pPr>
        <w:pStyle w:val="ad"/>
        <w:numPr>
          <w:ilvl w:val="0"/>
          <w:numId w:val="48"/>
        </w:numPr>
        <w:spacing w:after="0" w:line="240" w:lineRule="auto"/>
        <w:jc w:val="both"/>
        <w:rPr>
          <w:rFonts w:ascii="Times New Roman" w:hAnsi="Times New Roman"/>
          <w:i/>
          <w:sz w:val="24"/>
          <w:szCs w:val="24"/>
        </w:rPr>
      </w:pPr>
      <w:r w:rsidRPr="002E3ADB">
        <w:rPr>
          <w:rFonts w:ascii="Times New Roman" w:hAnsi="Times New Roman"/>
          <w:i/>
          <w:sz w:val="24"/>
          <w:szCs w:val="24"/>
        </w:rPr>
        <w:t>в сфере отношений обучающихся к себе, к своему здоровью, к познанию себя:</w:t>
      </w:r>
    </w:p>
    <w:p w:rsidR="005D1FAC" w:rsidRPr="002E3ADB" w:rsidRDefault="005D1FAC" w:rsidP="002E3ADB">
      <w:pPr>
        <w:pStyle w:val="a"/>
        <w:numPr>
          <w:ilvl w:val="0"/>
          <w:numId w:val="0"/>
        </w:numPr>
        <w:spacing w:line="240" w:lineRule="auto"/>
        <w:rPr>
          <w:sz w:val="24"/>
          <w:szCs w:val="24"/>
        </w:rPr>
      </w:pPr>
      <w:r w:rsidRPr="002E3ADB">
        <w:rPr>
          <w:sz w:val="24"/>
          <w:szCs w:val="24"/>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5D1FAC" w:rsidRPr="002E3ADB" w:rsidRDefault="00A86A90" w:rsidP="002E3ADB">
      <w:pPr>
        <w:pStyle w:val="a"/>
        <w:numPr>
          <w:ilvl w:val="0"/>
          <w:numId w:val="0"/>
        </w:numPr>
        <w:spacing w:line="240" w:lineRule="auto"/>
        <w:rPr>
          <w:sz w:val="24"/>
          <w:szCs w:val="24"/>
        </w:rPr>
      </w:pPr>
      <w:r w:rsidRPr="002E3ADB">
        <w:rPr>
          <w:sz w:val="24"/>
          <w:szCs w:val="24"/>
        </w:rPr>
        <w:t xml:space="preserve">    </w:t>
      </w:r>
      <w:r w:rsidR="005D1FAC" w:rsidRPr="002E3ADB">
        <w:rPr>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BB2D90" w:rsidRPr="002E3ADB" w:rsidRDefault="00A86A90" w:rsidP="002E3ADB">
      <w:pPr>
        <w:pStyle w:val="a"/>
        <w:numPr>
          <w:ilvl w:val="0"/>
          <w:numId w:val="0"/>
        </w:numPr>
        <w:spacing w:line="240" w:lineRule="auto"/>
        <w:rPr>
          <w:sz w:val="24"/>
          <w:szCs w:val="24"/>
        </w:rPr>
      </w:pPr>
      <w:r w:rsidRPr="002E3ADB">
        <w:rPr>
          <w:sz w:val="24"/>
          <w:szCs w:val="24"/>
        </w:rPr>
        <w:t xml:space="preserve">   -</w:t>
      </w:r>
      <w:r w:rsidR="00BB2D90" w:rsidRPr="002E3ADB">
        <w:rPr>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BB2D90" w:rsidRPr="002E3ADB" w:rsidRDefault="00A86A90" w:rsidP="002E3ADB">
      <w:pPr>
        <w:pStyle w:val="a"/>
        <w:numPr>
          <w:ilvl w:val="0"/>
          <w:numId w:val="0"/>
        </w:numPr>
        <w:spacing w:line="240" w:lineRule="auto"/>
        <w:rPr>
          <w:sz w:val="24"/>
          <w:szCs w:val="24"/>
        </w:rPr>
      </w:pPr>
      <w:r w:rsidRPr="002E3ADB">
        <w:rPr>
          <w:sz w:val="24"/>
          <w:szCs w:val="24"/>
        </w:rPr>
        <w:t xml:space="preserve">   -</w:t>
      </w:r>
      <w:r w:rsidR="00BB2D90" w:rsidRPr="002E3ADB">
        <w:rPr>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BB2D90" w:rsidRPr="002E3ADB" w:rsidRDefault="00A86A90" w:rsidP="002E3ADB">
      <w:pPr>
        <w:pStyle w:val="a"/>
        <w:numPr>
          <w:ilvl w:val="0"/>
          <w:numId w:val="0"/>
        </w:numPr>
        <w:spacing w:line="240" w:lineRule="auto"/>
        <w:rPr>
          <w:sz w:val="24"/>
          <w:szCs w:val="24"/>
        </w:rPr>
      </w:pPr>
      <w:r w:rsidRPr="002E3ADB">
        <w:rPr>
          <w:sz w:val="24"/>
          <w:szCs w:val="24"/>
        </w:rPr>
        <w:t xml:space="preserve">   -</w:t>
      </w:r>
      <w:r w:rsidR="00BB2D90" w:rsidRPr="002E3ADB">
        <w:rPr>
          <w:sz w:val="24"/>
          <w:szCs w:val="24"/>
        </w:rPr>
        <w:t>неприятие вредных привычек: курения, употребления алкоголя, наркотиков.</w:t>
      </w:r>
    </w:p>
    <w:p w:rsidR="00D6311A" w:rsidRPr="002E3ADB" w:rsidRDefault="00D6311A" w:rsidP="002E3ADB">
      <w:pPr>
        <w:pStyle w:val="ad"/>
        <w:numPr>
          <w:ilvl w:val="0"/>
          <w:numId w:val="45"/>
        </w:numPr>
        <w:spacing w:after="0" w:line="240" w:lineRule="auto"/>
        <w:jc w:val="both"/>
        <w:rPr>
          <w:rFonts w:ascii="Times New Roman" w:hAnsi="Times New Roman"/>
          <w:i/>
          <w:sz w:val="24"/>
          <w:szCs w:val="24"/>
        </w:rPr>
      </w:pPr>
      <w:r w:rsidRPr="002E3ADB">
        <w:rPr>
          <w:rFonts w:ascii="Times New Roman" w:hAnsi="Times New Roman"/>
          <w:i/>
          <w:sz w:val="24"/>
          <w:szCs w:val="24"/>
        </w:rPr>
        <w:t xml:space="preserve">в сфере отношений обучающихся к России как к Родине (Отечеству): </w:t>
      </w:r>
    </w:p>
    <w:p w:rsidR="00A86A90" w:rsidRPr="002E3ADB" w:rsidRDefault="00A86A90" w:rsidP="002E3ADB">
      <w:pPr>
        <w:pStyle w:val="a"/>
        <w:numPr>
          <w:ilvl w:val="0"/>
          <w:numId w:val="0"/>
        </w:numPr>
        <w:spacing w:line="240" w:lineRule="auto"/>
        <w:rPr>
          <w:sz w:val="24"/>
          <w:szCs w:val="24"/>
        </w:rPr>
      </w:pPr>
      <w:r w:rsidRPr="002E3ADB">
        <w:rPr>
          <w:sz w:val="24"/>
          <w:szCs w:val="24"/>
        </w:rPr>
        <w:t xml:space="preserve">    </w:t>
      </w:r>
      <w:r w:rsidR="005D1FAC" w:rsidRPr="002E3ADB">
        <w:rPr>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5D1FAC" w:rsidRPr="002E3ADB" w:rsidRDefault="00A86A90" w:rsidP="002E3ADB">
      <w:pPr>
        <w:pStyle w:val="a"/>
        <w:numPr>
          <w:ilvl w:val="0"/>
          <w:numId w:val="0"/>
        </w:numPr>
        <w:spacing w:line="240" w:lineRule="auto"/>
        <w:rPr>
          <w:sz w:val="24"/>
          <w:szCs w:val="24"/>
        </w:rPr>
      </w:pPr>
      <w:r w:rsidRPr="002E3ADB">
        <w:rPr>
          <w:sz w:val="24"/>
          <w:szCs w:val="24"/>
        </w:rPr>
        <w:t xml:space="preserve">     </w:t>
      </w:r>
      <w:r w:rsidR="005D1FAC" w:rsidRPr="002E3ADB">
        <w:rPr>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BB2D90" w:rsidRPr="002E3ADB" w:rsidRDefault="00A86A90" w:rsidP="002E3ADB">
      <w:pPr>
        <w:pStyle w:val="a"/>
        <w:numPr>
          <w:ilvl w:val="0"/>
          <w:numId w:val="0"/>
        </w:numPr>
        <w:spacing w:line="240" w:lineRule="auto"/>
        <w:rPr>
          <w:sz w:val="24"/>
          <w:szCs w:val="24"/>
        </w:rPr>
      </w:pPr>
      <w:r w:rsidRPr="002E3ADB">
        <w:rPr>
          <w:sz w:val="24"/>
          <w:szCs w:val="24"/>
        </w:rPr>
        <w:t xml:space="preserve">   -</w:t>
      </w:r>
      <w:r w:rsidR="00BB2D90" w:rsidRPr="002E3ADB">
        <w:rPr>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BB2D90" w:rsidRPr="002E3ADB" w:rsidRDefault="00A86A90" w:rsidP="002E3ADB">
      <w:pPr>
        <w:pStyle w:val="a"/>
        <w:numPr>
          <w:ilvl w:val="0"/>
          <w:numId w:val="0"/>
        </w:numPr>
        <w:spacing w:line="240" w:lineRule="auto"/>
        <w:rPr>
          <w:sz w:val="24"/>
          <w:szCs w:val="24"/>
        </w:rPr>
      </w:pPr>
      <w:r w:rsidRPr="002E3ADB">
        <w:rPr>
          <w:sz w:val="24"/>
          <w:szCs w:val="24"/>
        </w:rPr>
        <w:t xml:space="preserve">    -</w:t>
      </w:r>
      <w:r w:rsidR="00BB2D90" w:rsidRPr="002E3ADB">
        <w:rPr>
          <w:sz w:val="24"/>
          <w:szCs w:val="24"/>
        </w:rPr>
        <w:t>воспитание уважения к культуре, языкам, традициям и обычаям народов, проживающих в Российской Федерации.</w:t>
      </w:r>
    </w:p>
    <w:p w:rsidR="00D6311A" w:rsidRPr="002E3ADB" w:rsidRDefault="00D6311A" w:rsidP="002E3ADB">
      <w:pPr>
        <w:pStyle w:val="ad"/>
        <w:numPr>
          <w:ilvl w:val="0"/>
          <w:numId w:val="45"/>
        </w:numPr>
        <w:spacing w:after="0" w:line="240" w:lineRule="auto"/>
        <w:jc w:val="both"/>
        <w:rPr>
          <w:rFonts w:ascii="Times New Roman" w:hAnsi="Times New Roman"/>
          <w:i/>
          <w:sz w:val="24"/>
          <w:szCs w:val="24"/>
        </w:rPr>
      </w:pPr>
      <w:r w:rsidRPr="002E3ADB">
        <w:rPr>
          <w:rFonts w:ascii="Times New Roman" w:hAnsi="Times New Roman"/>
          <w:i/>
          <w:sz w:val="24"/>
          <w:szCs w:val="24"/>
        </w:rPr>
        <w:t xml:space="preserve">в сфере отношений обучающихся к закону, государству и к гражданскому обществу: </w:t>
      </w:r>
    </w:p>
    <w:p w:rsidR="005D1FAC" w:rsidRPr="002E3ADB" w:rsidRDefault="00A86A90" w:rsidP="002E3ADB">
      <w:pPr>
        <w:pStyle w:val="a"/>
        <w:numPr>
          <w:ilvl w:val="0"/>
          <w:numId w:val="0"/>
        </w:numPr>
        <w:spacing w:line="240" w:lineRule="auto"/>
        <w:rPr>
          <w:sz w:val="24"/>
          <w:szCs w:val="24"/>
        </w:rPr>
      </w:pPr>
      <w:r w:rsidRPr="002E3ADB">
        <w:rPr>
          <w:sz w:val="24"/>
          <w:szCs w:val="24"/>
        </w:rPr>
        <w:t xml:space="preserve">    </w:t>
      </w:r>
      <w:r w:rsidR="00F7637A" w:rsidRPr="002E3ADB">
        <w:rPr>
          <w:sz w:val="24"/>
          <w:szCs w:val="24"/>
        </w:rPr>
        <w:t xml:space="preserve">-гражданственность, </w:t>
      </w:r>
      <w:r w:rsidR="005D1FAC" w:rsidRPr="002E3ADB">
        <w:rPr>
          <w:sz w:val="24"/>
          <w:szCs w:val="24"/>
        </w:rPr>
        <w:t>гражданская позиция активного и ответственного члена российского общества</w:t>
      </w:r>
      <w:r w:rsidR="00F7637A" w:rsidRPr="002E3ADB">
        <w:rPr>
          <w:sz w:val="24"/>
          <w:szCs w:val="24"/>
        </w:rPr>
        <w:t>,</w:t>
      </w:r>
      <w:r w:rsidR="005D1FAC" w:rsidRPr="002E3ADB">
        <w:rPr>
          <w:sz w:val="24"/>
          <w:szCs w:val="24"/>
        </w:rPr>
        <w:t xml:space="preserve">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BB2D90" w:rsidRPr="002E3ADB" w:rsidRDefault="00A86A90" w:rsidP="002E3ADB">
      <w:pPr>
        <w:pStyle w:val="a"/>
        <w:numPr>
          <w:ilvl w:val="0"/>
          <w:numId w:val="0"/>
        </w:numPr>
        <w:spacing w:line="240" w:lineRule="auto"/>
        <w:rPr>
          <w:sz w:val="24"/>
          <w:szCs w:val="24"/>
        </w:rPr>
      </w:pPr>
      <w:r w:rsidRPr="002E3ADB">
        <w:rPr>
          <w:sz w:val="24"/>
          <w:szCs w:val="24"/>
        </w:rPr>
        <w:t xml:space="preserve">   </w:t>
      </w:r>
      <w:r w:rsidR="005D1FAC" w:rsidRPr="002E3ADB">
        <w:rPr>
          <w:sz w:val="24"/>
          <w:szCs w:val="24"/>
        </w:rPr>
        <w:t>-признание не</w:t>
      </w:r>
      <w:r w:rsidR="00F7637A" w:rsidRPr="002E3ADB">
        <w:rPr>
          <w:sz w:val="24"/>
          <w:szCs w:val="24"/>
        </w:rPr>
        <w:t xml:space="preserve"> </w:t>
      </w:r>
      <w:r w:rsidR="005D1FAC" w:rsidRPr="002E3ADB">
        <w:rPr>
          <w:sz w:val="24"/>
          <w:szCs w:val="24"/>
        </w:rPr>
        <w:t>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r w:rsidR="00F7637A" w:rsidRPr="002E3ADB">
        <w:rPr>
          <w:sz w:val="24"/>
          <w:szCs w:val="24"/>
        </w:rPr>
        <w:t xml:space="preserve"> </w:t>
      </w:r>
      <w:r w:rsidR="005D1FAC" w:rsidRPr="002E3ADB">
        <w:rPr>
          <w:sz w:val="24"/>
          <w:szCs w:val="24"/>
        </w:rPr>
        <w:t>;</w:t>
      </w:r>
    </w:p>
    <w:p w:rsidR="00BB2D90" w:rsidRPr="002E3ADB" w:rsidRDefault="00A86A90" w:rsidP="002E3ADB">
      <w:pPr>
        <w:pStyle w:val="a"/>
        <w:numPr>
          <w:ilvl w:val="0"/>
          <w:numId w:val="0"/>
        </w:numPr>
        <w:spacing w:line="240" w:lineRule="auto"/>
        <w:rPr>
          <w:sz w:val="24"/>
          <w:szCs w:val="24"/>
        </w:rPr>
      </w:pPr>
      <w:r w:rsidRPr="002E3ADB">
        <w:rPr>
          <w:sz w:val="24"/>
          <w:szCs w:val="24"/>
        </w:rPr>
        <w:t xml:space="preserve">    -</w:t>
      </w:r>
      <w:r w:rsidR="00BB2D90" w:rsidRPr="002E3ADB">
        <w:rPr>
          <w:sz w:val="24"/>
          <w:szCs w:val="24"/>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BB2D90" w:rsidRPr="002E3ADB" w:rsidRDefault="00A86A90" w:rsidP="002E3ADB">
      <w:pPr>
        <w:pStyle w:val="a"/>
        <w:numPr>
          <w:ilvl w:val="0"/>
          <w:numId w:val="0"/>
        </w:numPr>
        <w:spacing w:line="240" w:lineRule="auto"/>
        <w:rPr>
          <w:sz w:val="24"/>
          <w:szCs w:val="24"/>
        </w:rPr>
      </w:pPr>
      <w:r w:rsidRPr="002E3ADB">
        <w:rPr>
          <w:sz w:val="24"/>
          <w:szCs w:val="24"/>
        </w:rPr>
        <w:t xml:space="preserve">   -</w:t>
      </w:r>
      <w:r w:rsidR="00BB2D90" w:rsidRPr="002E3ADB">
        <w:rPr>
          <w:sz w:val="24"/>
          <w:szCs w:val="24"/>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BB2D90" w:rsidRPr="002E3ADB" w:rsidRDefault="00A86A90" w:rsidP="002E3ADB">
      <w:pPr>
        <w:pStyle w:val="a"/>
        <w:numPr>
          <w:ilvl w:val="0"/>
          <w:numId w:val="0"/>
        </w:numPr>
        <w:spacing w:line="240" w:lineRule="auto"/>
        <w:rPr>
          <w:sz w:val="24"/>
          <w:szCs w:val="24"/>
        </w:rPr>
      </w:pPr>
      <w:r w:rsidRPr="002E3ADB">
        <w:rPr>
          <w:sz w:val="24"/>
          <w:szCs w:val="24"/>
        </w:rPr>
        <w:lastRenderedPageBreak/>
        <w:t xml:space="preserve">   -</w:t>
      </w:r>
      <w:r w:rsidR="00BB2D90" w:rsidRPr="002E3ADB">
        <w:rPr>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A86A90" w:rsidRPr="002E3ADB" w:rsidRDefault="00A86A90" w:rsidP="002E3ADB">
      <w:pPr>
        <w:pStyle w:val="a"/>
        <w:numPr>
          <w:ilvl w:val="0"/>
          <w:numId w:val="0"/>
        </w:numPr>
        <w:spacing w:line="240" w:lineRule="auto"/>
        <w:rPr>
          <w:sz w:val="24"/>
          <w:szCs w:val="24"/>
        </w:rPr>
      </w:pPr>
      <w:r w:rsidRPr="002E3ADB">
        <w:rPr>
          <w:sz w:val="24"/>
          <w:szCs w:val="24"/>
        </w:rPr>
        <w:t xml:space="preserve">   -</w:t>
      </w:r>
      <w:r w:rsidR="00BB2D90" w:rsidRPr="002E3ADB">
        <w:rPr>
          <w:sz w:val="24"/>
          <w:szCs w:val="24"/>
        </w:rPr>
        <w:t>приверженность идеям интернационализма, дружбы, равенства, взаимопомощи народов;</w:t>
      </w:r>
    </w:p>
    <w:p w:rsidR="00BB2D90" w:rsidRPr="002E3ADB" w:rsidRDefault="00A86A90" w:rsidP="002E3ADB">
      <w:pPr>
        <w:pStyle w:val="a"/>
        <w:numPr>
          <w:ilvl w:val="0"/>
          <w:numId w:val="0"/>
        </w:numPr>
        <w:spacing w:line="240" w:lineRule="auto"/>
        <w:rPr>
          <w:sz w:val="24"/>
          <w:szCs w:val="24"/>
        </w:rPr>
      </w:pPr>
      <w:r w:rsidRPr="002E3ADB">
        <w:rPr>
          <w:sz w:val="24"/>
          <w:szCs w:val="24"/>
        </w:rPr>
        <w:t xml:space="preserve"> </w:t>
      </w:r>
      <w:r w:rsidR="00BB2D90" w:rsidRPr="002E3ADB">
        <w:rPr>
          <w:sz w:val="24"/>
          <w:szCs w:val="24"/>
        </w:rPr>
        <w:t xml:space="preserve"> </w:t>
      </w:r>
      <w:r w:rsidRPr="002E3ADB">
        <w:rPr>
          <w:sz w:val="24"/>
          <w:szCs w:val="24"/>
        </w:rPr>
        <w:t xml:space="preserve"> -</w:t>
      </w:r>
      <w:r w:rsidR="00BB2D90" w:rsidRPr="002E3ADB">
        <w:rPr>
          <w:sz w:val="24"/>
          <w:szCs w:val="24"/>
        </w:rPr>
        <w:t xml:space="preserve">воспитание уважительного отношения к национальному достоинству людей, их чувствам, религиозным убеждениям;  </w:t>
      </w:r>
    </w:p>
    <w:p w:rsidR="00BB2D90" w:rsidRPr="002E3ADB" w:rsidRDefault="00A86A90" w:rsidP="002E3ADB">
      <w:pPr>
        <w:pStyle w:val="a"/>
        <w:numPr>
          <w:ilvl w:val="0"/>
          <w:numId w:val="0"/>
        </w:numPr>
        <w:spacing w:line="240" w:lineRule="auto"/>
        <w:ind w:left="284"/>
        <w:rPr>
          <w:sz w:val="24"/>
          <w:szCs w:val="24"/>
        </w:rPr>
      </w:pPr>
      <w:r w:rsidRPr="002E3ADB">
        <w:rPr>
          <w:sz w:val="24"/>
          <w:szCs w:val="24"/>
        </w:rPr>
        <w:t>-</w:t>
      </w:r>
      <w:r w:rsidR="00BB2D90" w:rsidRPr="002E3ADB">
        <w:rPr>
          <w:sz w:val="24"/>
          <w:szCs w:val="24"/>
        </w:rPr>
        <w:t xml:space="preserve">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5D1FAC" w:rsidRPr="002E3ADB" w:rsidRDefault="00D6311A" w:rsidP="002E3ADB">
      <w:pPr>
        <w:pStyle w:val="ad"/>
        <w:numPr>
          <w:ilvl w:val="0"/>
          <w:numId w:val="45"/>
        </w:numPr>
        <w:spacing w:after="0" w:line="240" w:lineRule="auto"/>
        <w:jc w:val="both"/>
        <w:rPr>
          <w:rFonts w:ascii="Times New Roman" w:hAnsi="Times New Roman"/>
          <w:i/>
          <w:sz w:val="24"/>
          <w:szCs w:val="24"/>
        </w:rPr>
      </w:pPr>
      <w:r w:rsidRPr="002E3ADB">
        <w:rPr>
          <w:rFonts w:ascii="Times New Roman" w:hAnsi="Times New Roman"/>
          <w:i/>
          <w:sz w:val="24"/>
          <w:szCs w:val="24"/>
        </w:rPr>
        <w:t>в сфере отношений обучающихся к окружающему миру, живой природе</w:t>
      </w:r>
    </w:p>
    <w:p w:rsidR="00D6311A" w:rsidRPr="002E3ADB" w:rsidRDefault="00A86A90" w:rsidP="002E3ADB">
      <w:pPr>
        <w:jc w:val="both"/>
        <w:rPr>
          <w:i/>
        </w:rPr>
      </w:pPr>
      <w:r w:rsidRPr="002E3ADB">
        <w:rPr>
          <w:b/>
        </w:rPr>
        <w:t xml:space="preserve">     </w:t>
      </w:r>
      <w:r w:rsidR="00D6311A" w:rsidRPr="002E3ADB">
        <w:rPr>
          <w:b/>
        </w:rPr>
        <w:t>-</w:t>
      </w:r>
      <w:r w:rsidR="00D6311A" w:rsidRPr="002E3ADB">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915BF8" w:rsidRPr="002E3ADB" w:rsidRDefault="00A86A90" w:rsidP="002E3ADB">
      <w:pPr>
        <w:pStyle w:val="a"/>
        <w:numPr>
          <w:ilvl w:val="0"/>
          <w:numId w:val="0"/>
        </w:numPr>
        <w:spacing w:line="240" w:lineRule="auto"/>
        <w:rPr>
          <w:sz w:val="24"/>
          <w:szCs w:val="24"/>
        </w:rPr>
      </w:pPr>
      <w:r w:rsidRPr="002E3ADB">
        <w:rPr>
          <w:sz w:val="24"/>
          <w:szCs w:val="24"/>
        </w:rPr>
        <w:t xml:space="preserve">     </w:t>
      </w:r>
      <w:r w:rsidR="005D1FAC" w:rsidRPr="002E3ADB">
        <w:rPr>
          <w:sz w:val="24"/>
          <w:szCs w:val="24"/>
        </w:rPr>
        <w:t>-</w:t>
      </w:r>
      <w:r w:rsidR="00D6311A" w:rsidRPr="002E3ADB">
        <w:rPr>
          <w:sz w:val="24"/>
          <w:szCs w:val="24"/>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915BF8" w:rsidRPr="002E3ADB" w:rsidRDefault="00A86A90" w:rsidP="002E3ADB">
      <w:pPr>
        <w:pStyle w:val="a"/>
        <w:numPr>
          <w:ilvl w:val="0"/>
          <w:numId w:val="0"/>
        </w:numPr>
        <w:spacing w:line="240" w:lineRule="auto"/>
        <w:ind w:firstLine="284"/>
        <w:rPr>
          <w:sz w:val="24"/>
          <w:szCs w:val="24"/>
        </w:rPr>
      </w:pPr>
      <w:r w:rsidRPr="002E3ADB">
        <w:rPr>
          <w:sz w:val="24"/>
          <w:szCs w:val="24"/>
        </w:rPr>
        <w:t>-</w:t>
      </w:r>
      <w:r w:rsidR="00915BF8" w:rsidRPr="002E3ADB">
        <w:rPr>
          <w:sz w:val="24"/>
          <w:szCs w:val="24"/>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915BF8" w:rsidRPr="002E3ADB" w:rsidRDefault="00A86A90" w:rsidP="002E3ADB">
      <w:pPr>
        <w:pStyle w:val="a"/>
        <w:numPr>
          <w:ilvl w:val="0"/>
          <w:numId w:val="0"/>
        </w:numPr>
        <w:spacing w:line="240" w:lineRule="auto"/>
        <w:ind w:firstLine="284"/>
        <w:rPr>
          <w:sz w:val="24"/>
          <w:szCs w:val="24"/>
        </w:rPr>
      </w:pPr>
      <w:r w:rsidRPr="002E3ADB">
        <w:rPr>
          <w:sz w:val="24"/>
          <w:szCs w:val="24"/>
        </w:rPr>
        <w:t>-</w:t>
      </w:r>
      <w:r w:rsidR="00915BF8" w:rsidRPr="002E3ADB">
        <w:rPr>
          <w:sz w:val="24"/>
          <w:szCs w:val="24"/>
        </w:rPr>
        <w:t xml:space="preserve">эстетическое отношения к миру, готовность к эстетическому обустройству собственного быта. </w:t>
      </w:r>
    </w:p>
    <w:p w:rsidR="00915BF8" w:rsidRPr="002E3ADB" w:rsidRDefault="00915BF8" w:rsidP="002E3ADB">
      <w:pPr>
        <w:pStyle w:val="ad"/>
        <w:numPr>
          <w:ilvl w:val="0"/>
          <w:numId w:val="45"/>
        </w:numPr>
        <w:spacing w:after="0" w:line="240" w:lineRule="auto"/>
        <w:ind w:left="284" w:firstLine="0"/>
        <w:jc w:val="both"/>
        <w:rPr>
          <w:rFonts w:ascii="Times New Roman" w:hAnsi="Times New Roman"/>
          <w:i/>
          <w:sz w:val="24"/>
          <w:szCs w:val="24"/>
        </w:rPr>
      </w:pPr>
      <w:r w:rsidRPr="002E3ADB">
        <w:rPr>
          <w:rFonts w:ascii="Times New Roman" w:hAnsi="Times New Roman"/>
          <w:b/>
          <w:i/>
          <w:sz w:val="24"/>
          <w:szCs w:val="24"/>
        </w:rPr>
        <w:t xml:space="preserve">в </w:t>
      </w:r>
      <w:r w:rsidR="00A86A90" w:rsidRPr="002E3ADB">
        <w:rPr>
          <w:rFonts w:ascii="Times New Roman" w:hAnsi="Times New Roman"/>
          <w:b/>
          <w:i/>
          <w:sz w:val="24"/>
          <w:szCs w:val="24"/>
        </w:rPr>
        <w:t xml:space="preserve"> </w:t>
      </w:r>
      <w:r w:rsidRPr="002E3ADB">
        <w:rPr>
          <w:rFonts w:ascii="Times New Roman" w:hAnsi="Times New Roman"/>
          <w:i/>
          <w:sz w:val="24"/>
          <w:szCs w:val="24"/>
        </w:rPr>
        <w:t>сфере отношения обучающихся к труду, в сфере социально-экономических отношений:</w:t>
      </w:r>
    </w:p>
    <w:p w:rsidR="00915BF8" w:rsidRPr="002E3ADB" w:rsidRDefault="00A86A90" w:rsidP="002E3ADB">
      <w:pPr>
        <w:pStyle w:val="a"/>
        <w:numPr>
          <w:ilvl w:val="0"/>
          <w:numId w:val="0"/>
        </w:numPr>
        <w:spacing w:line="240" w:lineRule="auto"/>
        <w:rPr>
          <w:sz w:val="24"/>
          <w:szCs w:val="24"/>
        </w:rPr>
      </w:pPr>
      <w:r w:rsidRPr="002E3ADB">
        <w:rPr>
          <w:sz w:val="24"/>
          <w:szCs w:val="24"/>
        </w:rPr>
        <w:t xml:space="preserve">    -</w:t>
      </w:r>
      <w:r w:rsidR="00915BF8" w:rsidRPr="002E3ADB">
        <w:rPr>
          <w:sz w:val="24"/>
          <w:szCs w:val="24"/>
        </w:rPr>
        <w:t xml:space="preserve">уважение ко всем формам собственности, готовность к защите своей собственности, </w:t>
      </w:r>
    </w:p>
    <w:p w:rsidR="00915BF8" w:rsidRPr="002E3ADB" w:rsidRDefault="00915BF8" w:rsidP="002E3ADB">
      <w:pPr>
        <w:pStyle w:val="a"/>
        <w:numPr>
          <w:ilvl w:val="0"/>
          <w:numId w:val="0"/>
        </w:numPr>
        <w:spacing w:line="240" w:lineRule="auto"/>
        <w:rPr>
          <w:sz w:val="24"/>
          <w:szCs w:val="24"/>
        </w:rPr>
      </w:pPr>
      <w:r w:rsidRPr="002E3ADB">
        <w:rPr>
          <w:sz w:val="24"/>
          <w:szCs w:val="24"/>
        </w:rPr>
        <w:t>осознанный выбор будущей профессии как путь и способ реализации собственных жизненных планов;</w:t>
      </w:r>
    </w:p>
    <w:p w:rsidR="00915BF8" w:rsidRPr="002E3ADB" w:rsidRDefault="00A86A90" w:rsidP="002E3ADB">
      <w:pPr>
        <w:pStyle w:val="a"/>
        <w:numPr>
          <w:ilvl w:val="0"/>
          <w:numId w:val="0"/>
        </w:numPr>
        <w:spacing w:line="240" w:lineRule="auto"/>
        <w:rPr>
          <w:sz w:val="24"/>
          <w:szCs w:val="24"/>
        </w:rPr>
      </w:pPr>
      <w:r w:rsidRPr="002E3ADB">
        <w:rPr>
          <w:sz w:val="24"/>
          <w:szCs w:val="24"/>
        </w:rPr>
        <w:t xml:space="preserve">   -</w:t>
      </w:r>
      <w:r w:rsidR="00915BF8" w:rsidRPr="002E3ADB">
        <w:rPr>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915BF8" w:rsidRPr="002E3ADB" w:rsidRDefault="00A86A90" w:rsidP="002E3ADB">
      <w:pPr>
        <w:pStyle w:val="a"/>
        <w:numPr>
          <w:ilvl w:val="0"/>
          <w:numId w:val="0"/>
        </w:numPr>
        <w:spacing w:line="240" w:lineRule="auto"/>
        <w:rPr>
          <w:sz w:val="24"/>
          <w:szCs w:val="24"/>
        </w:rPr>
      </w:pPr>
      <w:r w:rsidRPr="002E3ADB">
        <w:rPr>
          <w:sz w:val="24"/>
          <w:szCs w:val="24"/>
        </w:rPr>
        <w:t xml:space="preserve">   -</w:t>
      </w:r>
      <w:r w:rsidR="00915BF8" w:rsidRPr="002E3ADB">
        <w:rPr>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915BF8" w:rsidRPr="002E3ADB" w:rsidRDefault="00A86A90" w:rsidP="002E3ADB">
      <w:pPr>
        <w:pStyle w:val="a"/>
        <w:numPr>
          <w:ilvl w:val="0"/>
          <w:numId w:val="0"/>
        </w:numPr>
        <w:spacing w:line="240" w:lineRule="auto"/>
        <w:rPr>
          <w:sz w:val="24"/>
          <w:szCs w:val="24"/>
        </w:rPr>
      </w:pPr>
      <w:r w:rsidRPr="002E3ADB">
        <w:rPr>
          <w:sz w:val="24"/>
          <w:szCs w:val="24"/>
        </w:rPr>
        <w:t xml:space="preserve">   -</w:t>
      </w:r>
      <w:r w:rsidR="00915BF8" w:rsidRPr="002E3ADB">
        <w:rPr>
          <w:sz w:val="24"/>
          <w:szCs w:val="24"/>
        </w:rPr>
        <w:t>готовность к самообслуживанию, включая обучение и выполнение домашних обязанностей.</w:t>
      </w:r>
    </w:p>
    <w:p w:rsidR="00D6311A" w:rsidRPr="002E3ADB" w:rsidRDefault="00D6311A" w:rsidP="002E3ADB">
      <w:pPr>
        <w:pStyle w:val="ad"/>
        <w:numPr>
          <w:ilvl w:val="0"/>
          <w:numId w:val="45"/>
        </w:numPr>
        <w:spacing w:after="0" w:line="240" w:lineRule="auto"/>
        <w:jc w:val="both"/>
        <w:rPr>
          <w:rFonts w:ascii="Times New Roman" w:hAnsi="Times New Roman"/>
          <w:i/>
          <w:sz w:val="24"/>
          <w:szCs w:val="24"/>
        </w:rPr>
      </w:pPr>
      <w:r w:rsidRPr="002E3ADB">
        <w:rPr>
          <w:rFonts w:ascii="Times New Roman" w:hAnsi="Times New Roman"/>
          <w:i/>
          <w:sz w:val="24"/>
          <w:szCs w:val="24"/>
        </w:rPr>
        <w:t>сфере физического, психологического, социального и академического благополучия обучающихся:</w:t>
      </w:r>
    </w:p>
    <w:p w:rsidR="00D6311A" w:rsidRPr="002E3ADB" w:rsidRDefault="005D1FAC" w:rsidP="002E3ADB">
      <w:pPr>
        <w:pStyle w:val="a"/>
        <w:numPr>
          <w:ilvl w:val="0"/>
          <w:numId w:val="0"/>
        </w:numPr>
        <w:spacing w:line="240" w:lineRule="auto"/>
        <w:rPr>
          <w:sz w:val="24"/>
          <w:szCs w:val="24"/>
        </w:rPr>
      </w:pPr>
      <w:r w:rsidRPr="002E3ADB">
        <w:rPr>
          <w:sz w:val="24"/>
          <w:szCs w:val="24"/>
        </w:rPr>
        <w:t>-</w:t>
      </w:r>
      <w:r w:rsidR="00D6311A" w:rsidRPr="002E3ADB">
        <w:rPr>
          <w:sz w:val="24"/>
          <w:szCs w:val="24"/>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915BF8" w:rsidRPr="002E3ADB" w:rsidRDefault="00915BF8" w:rsidP="002E3ADB">
      <w:pPr>
        <w:jc w:val="both"/>
        <w:rPr>
          <w:b/>
        </w:rPr>
      </w:pPr>
    </w:p>
    <w:p w:rsidR="005D1FAC" w:rsidRPr="002E3ADB" w:rsidRDefault="005D1FAC" w:rsidP="002E3ADB">
      <w:pPr>
        <w:autoSpaceDE w:val="0"/>
        <w:autoSpaceDN w:val="0"/>
        <w:adjustRightInd w:val="0"/>
        <w:jc w:val="both"/>
        <w:rPr>
          <w:b/>
          <w:u w:val="single"/>
        </w:rPr>
      </w:pPr>
      <w:r w:rsidRPr="002E3ADB">
        <w:rPr>
          <w:b/>
          <w:bCs/>
          <w:u w:val="single"/>
        </w:rPr>
        <w:t xml:space="preserve">2. </w:t>
      </w:r>
      <w:r w:rsidR="009A0048" w:rsidRPr="002E3ADB">
        <w:rPr>
          <w:b/>
          <w:bCs/>
          <w:u w:val="single"/>
        </w:rPr>
        <w:t xml:space="preserve">Метапредметные результаты </w:t>
      </w:r>
      <w:r w:rsidR="009A0048" w:rsidRPr="002E3ADB">
        <w:rPr>
          <w:b/>
          <w:u w:val="single"/>
        </w:rPr>
        <w:t>обучения физике в средней школе</w:t>
      </w:r>
      <w:r w:rsidRPr="002E3ADB">
        <w:rPr>
          <w:b/>
          <w:u w:val="single"/>
        </w:rPr>
        <w:t>.</w:t>
      </w:r>
    </w:p>
    <w:p w:rsidR="005D1FAC" w:rsidRPr="002E3ADB" w:rsidRDefault="005D1FAC" w:rsidP="002E3ADB">
      <w:pPr>
        <w:autoSpaceDE w:val="0"/>
        <w:autoSpaceDN w:val="0"/>
        <w:adjustRightInd w:val="0"/>
        <w:jc w:val="both"/>
        <w:rPr>
          <w:b/>
        </w:rPr>
      </w:pPr>
    </w:p>
    <w:p w:rsidR="004C33FB" w:rsidRPr="002E3ADB" w:rsidRDefault="005D1FAC" w:rsidP="002E3ADB">
      <w:pPr>
        <w:autoSpaceDE w:val="0"/>
        <w:autoSpaceDN w:val="0"/>
        <w:adjustRightInd w:val="0"/>
        <w:jc w:val="both"/>
        <w:rPr>
          <w:b/>
          <w:bCs/>
          <w:i/>
        </w:rPr>
      </w:pPr>
      <w:r w:rsidRPr="002E3ADB">
        <w:rPr>
          <w:b/>
          <w:bCs/>
          <w:i/>
        </w:rPr>
        <w:t>2.1.</w:t>
      </w:r>
      <w:r w:rsidR="009A0048" w:rsidRPr="002E3ADB">
        <w:rPr>
          <w:b/>
          <w:bCs/>
          <w:i/>
        </w:rPr>
        <w:t>Регулятивные универсальные учебные действия</w:t>
      </w:r>
    </w:p>
    <w:p w:rsidR="009A0048" w:rsidRPr="002E3ADB" w:rsidRDefault="009A0048" w:rsidP="002E3ADB">
      <w:pPr>
        <w:autoSpaceDE w:val="0"/>
        <w:autoSpaceDN w:val="0"/>
        <w:adjustRightInd w:val="0"/>
        <w:jc w:val="both"/>
      </w:pPr>
      <w:r w:rsidRPr="002E3ADB">
        <w:rPr>
          <w:b/>
          <w:bCs/>
          <w:i/>
          <w:iCs/>
        </w:rPr>
        <w:t>Выпускник научится</w:t>
      </w:r>
      <w:r w:rsidRPr="002E3ADB">
        <w:t>:</w:t>
      </w:r>
    </w:p>
    <w:p w:rsidR="00915BF8" w:rsidRPr="002E3ADB" w:rsidRDefault="00915BF8" w:rsidP="002E3ADB">
      <w:pPr>
        <w:pStyle w:val="a"/>
        <w:spacing w:line="240" w:lineRule="auto"/>
        <w:rPr>
          <w:sz w:val="24"/>
          <w:szCs w:val="24"/>
        </w:rPr>
      </w:pPr>
      <w:r w:rsidRPr="002E3ADB">
        <w:rPr>
          <w:sz w:val="24"/>
          <w:szCs w:val="24"/>
        </w:rPr>
        <w:t>самостоятельно определять цели, задавать параметры и критерии, по которым можно определить, что цель достигнута;</w:t>
      </w:r>
    </w:p>
    <w:p w:rsidR="00915BF8" w:rsidRPr="002E3ADB" w:rsidRDefault="00915BF8" w:rsidP="002E3ADB">
      <w:pPr>
        <w:pStyle w:val="a"/>
        <w:spacing w:line="240" w:lineRule="auto"/>
        <w:rPr>
          <w:sz w:val="24"/>
          <w:szCs w:val="24"/>
        </w:rPr>
      </w:pPr>
      <w:r w:rsidRPr="002E3ADB">
        <w:rPr>
          <w:sz w:val="24"/>
          <w:szCs w:val="24"/>
        </w:rPr>
        <w:lastRenderedPageBreak/>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915BF8" w:rsidRPr="002E3ADB" w:rsidRDefault="00915BF8" w:rsidP="002E3ADB">
      <w:pPr>
        <w:pStyle w:val="a"/>
        <w:spacing w:line="240" w:lineRule="auto"/>
        <w:rPr>
          <w:sz w:val="24"/>
          <w:szCs w:val="24"/>
        </w:rPr>
      </w:pPr>
      <w:r w:rsidRPr="002E3ADB">
        <w:rPr>
          <w:sz w:val="24"/>
          <w:szCs w:val="24"/>
        </w:rPr>
        <w:t>ставить и формулировать собственные задачи в образовательной деятельности и жизненных ситуациях;</w:t>
      </w:r>
    </w:p>
    <w:p w:rsidR="00915BF8" w:rsidRPr="002E3ADB" w:rsidRDefault="00915BF8" w:rsidP="002E3ADB">
      <w:pPr>
        <w:pStyle w:val="a"/>
        <w:spacing w:line="240" w:lineRule="auto"/>
        <w:rPr>
          <w:sz w:val="24"/>
          <w:szCs w:val="24"/>
        </w:rPr>
      </w:pPr>
      <w:r w:rsidRPr="002E3ADB">
        <w:rPr>
          <w:sz w:val="24"/>
          <w:szCs w:val="24"/>
        </w:rPr>
        <w:t>оценивать ресурсы, в том числе время и другие нематериальные ресурсы, необходимые для достижения поставленной цели;</w:t>
      </w:r>
    </w:p>
    <w:p w:rsidR="00915BF8" w:rsidRPr="002E3ADB" w:rsidRDefault="00915BF8" w:rsidP="002E3ADB">
      <w:pPr>
        <w:pStyle w:val="a"/>
        <w:spacing w:line="240" w:lineRule="auto"/>
        <w:rPr>
          <w:sz w:val="24"/>
          <w:szCs w:val="24"/>
        </w:rPr>
      </w:pPr>
      <w:r w:rsidRPr="002E3ADB">
        <w:rPr>
          <w:sz w:val="24"/>
          <w:szCs w:val="24"/>
        </w:rPr>
        <w:t xml:space="preserve">выбирать путь достижения цели, планировать решение поставленных задач, оптимизируя материальные и нематериальные затраты; </w:t>
      </w:r>
    </w:p>
    <w:p w:rsidR="00915BF8" w:rsidRPr="002E3ADB" w:rsidRDefault="00915BF8" w:rsidP="002E3ADB">
      <w:pPr>
        <w:pStyle w:val="a"/>
        <w:spacing w:line="240" w:lineRule="auto"/>
        <w:rPr>
          <w:sz w:val="24"/>
          <w:szCs w:val="24"/>
        </w:rPr>
      </w:pPr>
      <w:r w:rsidRPr="002E3ADB">
        <w:rPr>
          <w:sz w:val="24"/>
          <w:szCs w:val="24"/>
        </w:rPr>
        <w:t>организовывать эффективный поиск ресурсов, необходимых для достижения поставленной цели;</w:t>
      </w:r>
    </w:p>
    <w:p w:rsidR="00915BF8" w:rsidRPr="002E3ADB" w:rsidRDefault="00915BF8" w:rsidP="002E3ADB">
      <w:pPr>
        <w:pStyle w:val="a"/>
        <w:spacing w:line="240" w:lineRule="auto"/>
        <w:rPr>
          <w:sz w:val="24"/>
          <w:szCs w:val="24"/>
        </w:rPr>
      </w:pPr>
      <w:r w:rsidRPr="002E3ADB">
        <w:rPr>
          <w:sz w:val="24"/>
          <w:szCs w:val="24"/>
        </w:rPr>
        <w:t>сопоставлять полученный результат деятельности с поставленной заранее целью.</w:t>
      </w:r>
    </w:p>
    <w:p w:rsidR="004C1153" w:rsidRPr="002E3ADB" w:rsidRDefault="004C1153" w:rsidP="002E3ADB">
      <w:pPr>
        <w:pStyle w:val="af9"/>
        <w:spacing w:before="0" w:beforeAutospacing="0" w:after="0" w:afterAutospacing="0"/>
        <w:jc w:val="both"/>
        <w:rPr>
          <w:b/>
          <w:bCs/>
          <w:i/>
        </w:rPr>
      </w:pPr>
    </w:p>
    <w:p w:rsidR="007A7D64" w:rsidRPr="002E3ADB" w:rsidRDefault="005D1FAC" w:rsidP="002E3ADB">
      <w:pPr>
        <w:pStyle w:val="af9"/>
        <w:spacing w:before="0" w:beforeAutospacing="0" w:after="0" w:afterAutospacing="0"/>
        <w:jc w:val="both"/>
        <w:rPr>
          <w:i/>
        </w:rPr>
      </w:pPr>
      <w:r w:rsidRPr="002E3ADB">
        <w:rPr>
          <w:b/>
          <w:bCs/>
          <w:i/>
        </w:rPr>
        <w:t>2.2.</w:t>
      </w:r>
      <w:r w:rsidR="007A7D64" w:rsidRPr="002E3ADB">
        <w:rPr>
          <w:b/>
          <w:bCs/>
          <w:i/>
        </w:rPr>
        <w:t>Познавательные универсальные учебные действия</w:t>
      </w:r>
    </w:p>
    <w:p w:rsidR="007A7D64" w:rsidRPr="002E3ADB" w:rsidRDefault="007A7D64" w:rsidP="002E3ADB">
      <w:pPr>
        <w:autoSpaceDE w:val="0"/>
        <w:autoSpaceDN w:val="0"/>
        <w:adjustRightInd w:val="0"/>
        <w:jc w:val="both"/>
      </w:pPr>
      <w:r w:rsidRPr="002E3ADB">
        <w:rPr>
          <w:b/>
          <w:bCs/>
          <w:i/>
          <w:iCs/>
        </w:rPr>
        <w:t>Выпускник научится</w:t>
      </w:r>
      <w:r w:rsidRPr="002E3ADB">
        <w:t>:</w:t>
      </w:r>
    </w:p>
    <w:p w:rsidR="00A86A90" w:rsidRPr="002E3ADB" w:rsidRDefault="00A86A90" w:rsidP="002E3ADB">
      <w:pPr>
        <w:pStyle w:val="a"/>
        <w:spacing w:line="240" w:lineRule="auto"/>
        <w:rPr>
          <w:sz w:val="24"/>
          <w:szCs w:val="24"/>
        </w:rPr>
      </w:pPr>
      <w:r w:rsidRPr="002E3ADB">
        <w:rPr>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A86A90" w:rsidRPr="002E3ADB" w:rsidRDefault="00A86A90" w:rsidP="002E3ADB">
      <w:pPr>
        <w:pStyle w:val="a"/>
        <w:spacing w:line="240" w:lineRule="auto"/>
        <w:rPr>
          <w:sz w:val="24"/>
          <w:szCs w:val="24"/>
        </w:rPr>
      </w:pPr>
      <w:r w:rsidRPr="002E3ADB">
        <w:rPr>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A86A90" w:rsidRPr="002E3ADB" w:rsidRDefault="00A86A90" w:rsidP="002E3ADB">
      <w:pPr>
        <w:pStyle w:val="a"/>
        <w:spacing w:line="240" w:lineRule="auto"/>
        <w:rPr>
          <w:sz w:val="24"/>
          <w:szCs w:val="24"/>
        </w:rPr>
      </w:pPr>
      <w:r w:rsidRPr="002E3ADB">
        <w:rPr>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A86A90" w:rsidRPr="002E3ADB" w:rsidRDefault="00A86A90" w:rsidP="002E3ADB">
      <w:pPr>
        <w:pStyle w:val="a"/>
        <w:spacing w:line="240" w:lineRule="auto"/>
        <w:rPr>
          <w:sz w:val="24"/>
          <w:szCs w:val="24"/>
        </w:rPr>
      </w:pPr>
      <w:r w:rsidRPr="002E3ADB">
        <w:rPr>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A86A90" w:rsidRPr="002E3ADB" w:rsidRDefault="00A86A90" w:rsidP="002E3ADB">
      <w:pPr>
        <w:pStyle w:val="a"/>
        <w:spacing w:line="240" w:lineRule="auto"/>
        <w:rPr>
          <w:sz w:val="24"/>
          <w:szCs w:val="24"/>
        </w:rPr>
      </w:pPr>
      <w:r w:rsidRPr="002E3ADB">
        <w:rPr>
          <w:sz w:val="24"/>
          <w:szCs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A86A90" w:rsidRPr="002E3ADB" w:rsidRDefault="00A86A90" w:rsidP="002E3ADB">
      <w:pPr>
        <w:pStyle w:val="a"/>
        <w:spacing w:line="240" w:lineRule="auto"/>
        <w:rPr>
          <w:sz w:val="24"/>
          <w:szCs w:val="24"/>
        </w:rPr>
      </w:pPr>
      <w:r w:rsidRPr="002E3ADB">
        <w:rPr>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A86A90" w:rsidRPr="002E3ADB" w:rsidRDefault="00A86A90" w:rsidP="002E3ADB">
      <w:pPr>
        <w:pStyle w:val="a"/>
        <w:spacing w:line="240" w:lineRule="auto"/>
        <w:rPr>
          <w:sz w:val="24"/>
          <w:szCs w:val="24"/>
        </w:rPr>
      </w:pPr>
      <w:r w:rsidRPr="002E3ADB">
        <w:rPr>
          <w:sz w:val="24"/>
          <w:szCs w:val="24"/>
        </w:rPr>
        <w:t>менять и удерживать разные позиции в познавательной деятельности.</w:t>
      </w:r>
    </w:p>
    <w:p w:rsidR="00915BF8" w:rsidRPr="002E3ADB" w:rsidRDefault="00915BF8" w:rsidP="002E3ADB">
      <w:pPr>
        <w:autoSpaceDE w:val="0"/>
        <w:autoSpaceDN w:val="0"/>
        <w:adjustRightInd w:val="0"/>
        <w:jc w:val="both"/>
      </w:pPr>
    </w:p>
    <w:p w:rsidR="007A7D64" w:rsidRPr="002E3ADB" w:rsidRDefault="005D1FAC" w:rsidP="002E3ADB">
      <w:pPr>
        <w:autoSpaceDE w:val="0"/>
        <w:autoSpaceDN w:val="0"/>
        <w:adjustRightInd w:val="0"/>
        <w:jc w:val="both"/>
        <w:rPr>
          <w:b/>
          <w:bCs/>
          <w:i/>
        </w:rPr>
      </w:pPr>
      <w:r w:rsidRPr="002E3ADB">
        <w:rPr>
          <w:b/>
          <w:bCs/>
          <w:i/>
        </w:rPr>
        <w:t>2.3.</w:t>
      </w:r>
      <w:r w:rsidR="007A7D64" w:rsidRPr="002E3ADB">
        <w:rPr>
          <w:b/>
          <w:bCs/>
          <w:i/>
        </w:rPr>
        <w:t>Коммуникативные универсальные учебные действия</w:t>
      </w:r>
    </w:p>
    <w:p w:rsidR="00A86A90" w:rsidRPr="002E3ADB" w:rsidRDefault="00A86A90" w:rsidP="002E3ADB">
      <w:pPr>
        <w:pStyle w:val="a"/>
        <w:spacing w:line="240" w:lineRule="auto"/>
        <w:rPr>
          <w:sz w:val="24"/>
          <w:szCs w:val="24"/>
        </w:rPr>
      </w:pPr>
      <w:r w:rsidRPr="002E3ADB">
        <w:rPr>
          <w:sz w:val="24"/>
          <w:szCs w:val="24"/>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A86A90" w:rsidRPr="002E3ADB" w:rsidRDefault="00A86A90" w:rsidP="002E3ADB">
      <w:pPr>
        <w:pStyle w:val="a"/>
        <w:spacing w:line="240" w:lineRule="auto"/>
        <w:rPr>
          <w:sz w:val="24"/>
          <w:szCs w:val="24"/>
        </w:rPr>
      </w:pPr>
      <w:r w:rsidRPr="002E3ADB">
        <w:rPr>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A86A90" w:rsidRPr="002E3ADB" w:rsidRDefault="00A86A90" w:rsidP="002E3ADB">
      <w:pPr>
        <w:pStyle w:val="a"/>
        <w:spacing w:line="240" w:lineRule="auto"/>
        <w:rPr>
          <w:sz w:val="24"/>
          <w:szCs w:val="24"/>
        </w:rPr>
      </w:pPr>
      <w:r w:rsidRPr="002E3ADB">
        <w:rPr>
          <w:sz w:val="24"/>
          <w:szCs w:val="24"/>
        </w:rPr>
        <w:t>координировать и выполнять работу в условиях реального, виртуального и комбинированного взаимодействия;</w:t>
      </w:r>
    </w:p>
    <w:p w:rsidR="00A86A90" w:rsidRPr="002E3ADB" w:rsidRDefault="00A86A90" w:rsidP="002E3ADB">
      <w:pPr>
        <w:pStyle w:val="a"/>
        <w:spacing w:line="240" w:lineRule="auto"/>
        <w:rPr>
          <w:sz w:val="24"/>
          <w:szCs w:val="24"/>
        </w:rPr>
      </w:pPr>
      <w:r w:rsidRPr="002E3ADB">
        <w:rPr>
          <w:sz w:val="24"/>
          <w:szCs w:val="24"/>
        </w:rPr>
        <w:t>развернуто, логично и точно излагать свою точку зрения с использованием адекватных (устных и письменных) языковых средств;</w:t>
      </w:r>
    </w:p>
    <w:p w:rsidR="00A86A90" w:rsidRPr="002E3ADB" w:rsidRDefault="00A86A90" w:rsidP="002E3ADB">
      <w:pPr>
        <w:pStyle w:val="a"/>
        <w:spacing w:line="240" w:lineRule="auto"/>
        <w:rPr>
          <w:sz w:val="24"/>
          <w:szCs w:val="24"/>
        </w:rPr>
      </w:pPr>
      <w:r w:rsidRPr="002E3ADB">
        <w:rPr>
          <w:sz w:val="24"/>
          <w:szCs w:val="24"/>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5D1FAC" w:rsidRPr="002E3ADB" w:rsidRDefault="005D1FAC" w:rsidP="002E3ADB">
      <w:pPr>
        <w:autoSpaceDE w:val="0"/>
        <w:autoSpaceDN w:val="0"/>
        <w:adjustRightInd w:val="0"/>
        <w:jc w:val="both"/>
        <w:rPr>
          <w:b/>
          <w:bCs/>
          <w:u w:val="single"/>
        </w:rPr>
      </w:pPr>
    </w:p>
    <w:p w:rsidR="00A86A90" w:rsidRPr="002E3ADB" w:rsidRDefault="005D1FAC" w:rsidP="002E3ADB">
      <w:pPr>
        <w:autoSpaceDE w:val="0"/>
        <w:autoSpaceDN w:val="0"/>
        <w:adjustRightInd w:val="0"/>
        <w:jc w:val="both"/>
        <w:rPr>
          <w:b/>
          <w:u w:val="single"/>
        </w:rPr>
      </w:pPr>
      <w:r w:rsidRPr="002E3ADB">
        <w:rPr>
          <w:b/>
          <w:bCs/>
          <w:u w:val="single"/>
        </w:rPr>
        <w:t xml:space="preserve">3. </w:t>
      </w:r>
      <w:r w:rsidR="007A7D64" w:rsidRPr="002E3ADB">
        <w:rPr>
          <w:b/>
          <w:bCs/>
          <w:u w:val="single"/>
        </w:rPr>
        <w:t xml:space="preserve">Предметные результаты </w:t>
      </w:r>
      <w:r w:rsidR="007A7D64" w:rsidRPr="002E3ADB">
        <w:rPr>
          <w:b/>
          <w:u w:val="single"/>
        </w:rPr>
        <w:t>обучения физике в средней</w:t>
      </w:r>
      <w:r w:rsidRPr="002E3ADB">
        <w:rPr>
          <w:b/>
          <w:u w:val="single"/>
        </w:rPr>
        <w:t xml:space="preserve"> </w:t>
      </w:r>
      <w:r w:rsidR="007A7D64" w:rsidRPr="002E3ADB">
        <w:rPr>
          <w:b/>
          <w:u w:val="single"/>
        </w:rPr>
        <w:t>школе</w:t>
      </w:r>
      <w:r w:rsidRPr="002E3ADB">
        <w:rPr>
          <w:b/>
          <w:u w:val="single"/>
        </w:rPr>
        <w:t>.</w:t>
      </w:r>
    </w:p>
    <w:p w:rsidR="00A86A90" w:rsidRPr="002E3ADB" w:rsidRDefault="00A86A90" w:rsidP="002E3ADB">
      <w:pPr>
        <w:autoSpaceDE w:val="0"/>
        <w:autoSpaceDN w:val="0"/>
        <w:adjustRightInd w:val="0"/>
        <w:jc w:val="both"/>
        <w:rPr>
          <w:b/>
          <w:u w:val="single"/>
        </w:rPr>
      </w:pPr>
      <w:r w:rsidRPr="002E3ADB">
        <w:rPr>
          <w:b/>
          <w:u w:val="single"/>
        </w:rPr>
        <w:t>10 класс</w:t>
      </w:r>
    </w:p>
    <w:p w:rsidR="00A86A90" w:rsidRPr="002E3ADB" w:rsidRDefault="00A86A90" w:rsidP="002E3ADB">
      <w:pPr>
        <w:jc w:val="both"/>
      </w:pPr>
    </w:p>
    <w:p w:rsidR="007A7D64" w:rsidRPr="002E3ADB" w:rsidRDefault="007A7D64" w:rsidP="002E3ADB">
      <w:pPr>
        <w:autoSpaceDE w:val="0"/>
        <w:autoSpaceDN w:val="0"/>
        <w:adjustRightInd w:val="0"/>
        <w:jc w:val="both"/>
      </w:pPr>
      <w:r w:rsidRPr="002E3ADB">
        <w:rPr>
          <w:b/>
          <w:bCs/>
          <w:i/>
          <w:iCs/>
        </w:rPr>
        <w:t>Выпускник на базовом уровне научится</w:t>
      </w:r>
      <w:r w:rsidRPr="002E3ADB">
        <w:t>:</w:t>
      </w:r>
    </w:p>
    <w:p w:rsidR="007A7D64" w:rsidRPr="002E3ADB" w:rsidRDefault="007A7D64" w:rsidP="002E3ADB">
      <w:pPr>
        <w:pStyle w:val="a"/>
        <w:spacing w:line="240" w:lineRule="auto"/>
        <w:rPr>
          <w:sz w:val="24"/>
          <w:szCs w:val="24"/>
        </w:rPr>
      </w:pPr>
      <w:r w:rsidRPr="002E3ADB">
        <w:rPr>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7A7D64" w:rsidRPr="002E3ADB" w:rsidRDefault="007A7D64" w:rsidP="002E3ADB">
      <w:pPr>
        <w:pStyle w:val="a"/>
        <w:spacing w:line="240" w:lineRule="auto"/>
        <w:rPr>
          <w:sz w:val="24"/>
          <w:szCs w:val="24"/>
        </w:rPr>
      </w:pPr>
      <w:r w:rsidRPr="002E3ADB">
        <w:rPr>
          <w:sz w:val="24"/>
          <w:szCs w:val="24"/>
        </w:rPr>
        <w:t>демонстрировать на примерах взаимосвязь между физикой и другими естественными науками;</w:t>
      </w:r>
    </w:p>
    <w:p w:rsidR="007A7D64" w:rsidRPr="002E3ADB" w:rsidRDefault="007A7D64" w:rsidP="002E3ADB">
      <w:pPr>
        <w:pStyle w:val="a"/>
        <w:spacing w:line="240" w:lineRule="auto"/>
        <w:rPr>
          <w:sz w:val="24"/>
          <w:szCs w:val="24"/>
        </w:rPr>
      </w:pPr>
      <w:r w:rsidRPr="002E3ADB">
        <w:rPr>
          <w:sz w:val="24"/>
          <w:szCs w:val="24"/>
        </w:rPr>
        <w:t>устанавливать взаимосвязь естественно-научных явлений и применять основные физические модели для их описания и объяснения;</w:t>
      </w:r>
    </w:p>
    <w:p w:rsidR="007A7D64" w:rsidRPr="002E3ADB" w:rsidRDefault="007A7D64" w:rsidP="002E3ADB">
      <w:pPr>
        <w:pStyle w:val="a"/>
        <w:spacing w:line="240" w:lineRule="auto"/>
        <w:rPr>
          <w:sz w:val="24"/>
          <w:szCs w:val="24"/>
        </w:rPr>
      </w:pPr>
      <w:r w:rsidRPr="002E3ADB">
        <w:rPr>
          <w:sz w:val="24"/>
          <w:szCs w:val="24"/>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7A7D64" w:rsidRPr="002E3ADB" w:rsidRDefault="007A7D64" w:rsidP="002E3ADB">
      <w:pPr>
        <w:pStyle w:val="a"/>
        <w:spacing w:line="240" w:lineRule="auto"/>
        <w:rPr>
          <w:sz w:val="24"/>
          <w:szCs w:val="24"/>
        </w:rPr>
      </w:pPr>
      <w:r w:rsidRPr="002E3ADB">
        <w:rPr>
          <w:sz w:val="24"/>
          <w:szCs w:val="24"/>
        </w:rPr>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7A7D64" w:rsidRPr="002E3ADB" w:rsidRDefault="007A7D64" w:rsidP="002E3ADB">
      <w:pPr>
        <w:pStyle w:val="a"/>
        <w:spacing w:line="240" w:lineRule="auto"/>
        <w:rPr>
          <w:sz w:val="24"/>
          <w:szCs w:val="24"/>
        </w:rPr>
      </w:pPr>
      <w:r w:rsidRPr="002E3ADB">
        <w:rPr>
          <w:sz w:val="24"/>
          <w:szCs w:val="24"/>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7A7D64" w:rsidRPr="002E3ADB" w:rsidRDefault="007A7D64" w:rsidP="002E3ADB">
      <w:pPr>
        <w:pStyle w:val="a"/>
        <w:spacing w:line="240" w:lineRule="auto"/>
        <w:rPr>
          <w:sz w:val="24"/>
          <w:szCs w:val="24"/>
        </w:rPr>
      </w:pPr>
      <w:r w:rsidRPr="002E3ADB">
        <w:rPr>
          <w:sz w:val="24"/>
          <w:szCs w:val="24"/>
        </w:rPr>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7A7D64" w:rsidRPr="002E3ADB" w:rsidRDefault="007A7D64" w:rsidP="002E3ADB">
      <w:pPr>
        <w:pStyle w:val="a"/>
        <w:spacing w:line="240" w:lineRule="auto"/>
        <w:rPr>
          <w:sz w:val="24"/>
          <w:szCs w:val="24"/>
        </w:rPr>
      </w:pPr>
      <w:r w:rsidRPr="002E3ADB">
        <w:rPr>
          <w:sz w:val="24"/>
          <w:szCs w:val="24"/>
        </w:rPr>
        <w:t>использовать для описания характера протекания физических процессов физические величины и демонстрировать взаимосвязь между ними;</w:t>
      </w:r>
    </w:p>
    <w:p w:rsidR="007A7D64" w:rsidRPr="002E3ADB" w:rsidRDefault="007A7D64" w:rsidP="002E3ADB">
      <w:pPr>
        <w:jc w:val="both"/>
      </w:pPr>
      <w:r w:rsidRPr="002E3ADB">
        <w:rPr>
          <w:b/>
        </w:rPr>
        <w:t>Выпускник на базовом уровне получит возможность научиться:</w:t>
      </w:r>
    </w:p>
    <w:p w:rsidR="007A7D64" w:rsidRPr="002E3ADB" w:rsidRDefault="007A7D64" w:rsidP="002E3ADB">
      <w:pPr>
        <w:pStyle w:val="a"/>
        <w:spacing w:line="240" w:lineRule="auto"/>
        <w:rPr>
          <w:i/>
          <w:sz w:val="24"/>
          <w:szCs w:val="24"/>
        </w:rPr>
      </w:pPr>
      <w:r w:rsidRPr="002E3ADB">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7A7D64" w:rsidRPr="002E3ADB" w:rsidRDefault="007A7D64" w:rsidP="002E3ADB">
      <w:pPr>
        <w:pStyle w:val="a"/>
        <w:spacing w:line="240" w:lineRule="auto"/>
        <w:rPr>
          <w:i/>
          <w:sz w:val="24"/>
          <w:szCs w:val="24"/>
        </w:rPr>
      </w:pPr>
      <w:r w:rsidRPr="002E3ADB">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A7D64" w:rsidRPr="002E3ADB" w:rsidRDefault="007A7D64" w:rsidP="002E3ADB">
      <w:pPr>
        <w:pStyle w:val="a"/>
        <w:spacing w:line="240" w:lineRule="auto"/>
        <w:rPr>
          <w:i/>
          <w:sz w:val="24"/>
          <w:szCs w:val="24"/>
        </w:rPr>
      </w:pPr>
      <w:r w:rsidRPr="002E3ADB">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A7D64" w:rsidRPr="002E3ADB" w:rsidRDefault="007A7D64" w:rsidP="002E3ADB">
      <w:pPr>
        <w:pStyle w:val="a"/>
        <w:spacing w:line="240" w:lineRule="auto"/>
        <w:rPr>
          <w:i/>
          <w:sz w:val="24"/>
          <w:szCs w:val="24"/>
        </w:rPr>
      </w:pPr>
      <w:r w:rsidRPr="002E3ADB">
        <w:rPr>
          <w:i/>
          <w:sz w:val="24"/>
          <w:szCs w:val="24"/>
        </w:rPr>
        <w:t>выдвигать гипотезы на основе знания основополагающих физических закономерностей и законов;</w:t>
      </w:r>
    </w:p>
    <w:p w:rsidR="00697668" w:rsidRPr="002E3ADB" w:rsidRDefault="007A7D64" w:rsidP="002E3ADB">
      <w:pPr>
        <w:pStyle w:val="a"/>
        <w:spacing w:line="240" w:lineRule="auto"/>
        <w:rPr>
          <w:i/>
          <w:sz w:val="24"/>
          <w:szCs w:val="24"/>
        </w:rPr>
      </w:pPr>
      <w:r w:rsidRPr="002E3ADB">
        <w:rPr>
          <w:i/>
          <w:sz w:val="24"/>
          <w:szCs w:val="24"/>
        </w:rPr>
        <w:t>самостоятельно планировать и проводить физические эксперименты</w:t>
      </w:r>
      <w:r w:rsidR="00A86A90" w:rsidRPr="002E3ADB">
        <w:rPr>
          <w:i/>
          <w:sz w:val="24"/>
          <w:szCs w:val="24"/>
        </w:rPr>
        <w:t>.</w:t>
      </w:r>
    </w:p>
    <w:p w:rsidR="005D1FAC" w:rsidRPr="002E3ADB" w:rsidRDefault="005D1FAC" w:rsidP="002E3ADB">
      <w:pPr>
        <w:jc w:val="both"/>
      </w:pPr>
    </w:p>
    <w:p w:rsidR="009A07EC" w:rsidRPr="002E3ADB" w:rsidRDefault="001021E3" w:rsidP="002E3ADB">
      <w:pPr>
        <w:jc w:val="both"/>
        <w:rPr>
          <w:b/>
        </w:rPr>
      </w:pPr>
      <w:r w:rsidRPr="002E3ADB">
        <w:rPr>
          <w:b/>
        </w:rPr>
        <w:t xml:space="preserve">1. </w:t>
      </w:r>
      <w:r w:rsidR="009A07EC" w:rsidRPr="002E3ADB">
        <w:rPr>
          <w:b/>
        </w:rPr>
        <w:t>Физика и естественно</w:t>
      </w:r>
      <w:r w:rsidR="004C1153" w:rsidRPr="002E3ADB">
        <w:rPr>
          <w:b/>
        </w:rPr>
        <w:t xml:space="preserve"> </w:t>
      </w:r>
      <w:r w:rsidR="009A07EC" w:rsidRPr="002E3ADB">
        <w:rPr>
          <w:b/>
        </w:rPr>
        <w:t>- научный метод познания природы.</w:t>
      </w:r>
    </w:p>
    <w:p w:rsidR="00F576A8" w:rsidRPr="002E3ADB" w:rsidRDefault="00F576A8" w:rsidP="002E3ADB">
      <w:pPr>
        <w:jc w:val="both"/>
        <w:rPr>
          <w:b/>
        </w:rPr>
      </w:pPr>
      <w:r w:rsidRPr="002E3ADB">
        <w:rPr>
          <w:b/>
        </w:rPr>
        <w:t>Предметные результаты освоения темы позволяют:</w:t>
      </w:r>
    </w:p>
    <w:p w:rsidR="001021E3" w:rsidRPr="002E3ADB" w:rsidRDefault="001021E3" w:rsidP="002E3ADB">
      <w:pPr>
        <w:autoSpaceDE w:val="0"/>
        <w:autoSpaceDN w:val="0"/>
        <w:adjustRightInd w:val="0"/>
        <w:jc w:val="both"/>
      </w:pPr>
      <w:r w:rsidRPr="002E3ADB">
        <w:t xml:space="preserve">— давать определения </w:t>
      </w:r>
      <w:r w:rsidR="00F576A8" w:rsidRPr="002E3ADB">
        <w:t>понятий: базовые физические ве</w:t>
      </w:r>
      <w:r w:rsidRPr="002E3ADB">
        <w:t>личины, физический закон,</w:t>
      </w:r>
      <w:r w:rsidR="00F576A8" w:rsidRPr="002E3ADB">
        <w:t xml:space="preserve"> научная гипотеза, модель в фи</w:t>
      </w:r>
      <w:r w:rsidRPr="002E3ADB">
        <w:t>зике и микромире, элемен</w:t>
      </w:r>
      <w:r w:rsidR="00F576A8" w:rsidRPr="002E3ADB">
        <w:t xml:space="preserve">тарная частица, фундаментальное </w:t>
      </w:r>
      <w:r w:rsidRPr="002E3ADB">
        <w:t>взаимодействие;</w:t>
      </w:r>
    </w:p>
    <w:p w:rsidR="001021E3" w:rsidRPr="002E3ADB" w:rsidRDefault="001021E3" w:rsidP="002E3ADB">
      <w:pPr>
        <w:autoSpaceDE w:val="0"/>
        <w:autoSpaceDN w:val="0"/>
        <w:adjustRightInd w:val="0"/>
        <w:jc w:val="both"/>
      </w:pPr>
      <w:r w:rsidRPr="002E3ADB">
        <w:t>— называть базовые физические величины, кратные и</w:t>
      </w:r>
      <w:r w:rsidR="00F576A8" w:rsidRPr="002E3ADB">
        <w:t xml:space="preserve"> </w:t>
      </w:r>
      <w:r w:rsidRPr="002E3ADB">
        <w:t>дольные единицы, основные виды фундаментальных взаимодействий, их характеристики, радиус действия;</w:t>
      </w:r>
    </w:p>
    <w:p w:rsidR="001021E3" w:rsidRPr="002E3ADB" w:rsidRDefault="001021E3" w:rsidP="002E3ADB">
      <w:pPr>
        <w:autoSpaceDE w:val="0"/>
        <w:autoSpaceDN w:val="0"/>
        <w:adjustRightInd w:val="0"/>
        <w:jc w:val="both"/>
      </w:pPr>
      <w:r w:rsidRPr="002E3ADB">
        <w:t>— делать выводы о границах применимост</w:t>
      </w:r>
      <w:r w:rsidR="00F576A8" w:rsidRPr="002E3ADB">
        <w:t xml:space="preserve">и физических </w:t>
      </w:r>
      <w:r w:rsidRPr="002E3ADB">
        <w:t>теорий, их преемственност</w:t>
      </w:r>
      <w:r w:rsidR="00F576A8" w:rsidRPr="002E3ADB">
        <w:t>и, существовании связей и зави</w:t>
      </w:r>
      <w:r w:rsidRPr="002E3ADB">
        <w:t>симостей между физическими величинами;</w:t>
      </w:r>
    </w:p>
    <w:p w:rsidR="001021E3" w:rsidRPr="002E3ADB" w:rsidRDefault="001021E3" w:rsidP="002E3ADB">
      <w:pPr>
        <w:autoSpaceDE w:val="0"/>
        <w:autoSpaceDN w:val="0"/>
        <w:adjustRightInd w:val="0"/>
        <w:jc w:val="both"/>
      </w:pPr>
      <w:r w:rsidRPr="002E3ADB">
        <w:t xml:space="preserve">— интерпретировать </w:t>
      </w:r>
      <w:r w:rsidR="00F576A8" w:rsidRPr="002E3ADB">
        <w:t>физическую информацию, получен</w:t>
      </w:r>
      <w:r w:rsidRPr="002E3ADB">
        <w:t>ную из других источников.</w:t>
      </w:r>
    </w:p>
    <w:p w:rsidR="001021E3" w:rsidRPr="002E3ADB" w:rsidRDefault="005D1FAC" w:rsidP="002E3ADB">
      <w:pPr>
        <w:autoSpaceDE w:val="0"/>
        <w:autoSpaceDN w:val="0"/>
        <w:adjustRightInd w:val="0"/>
        <w:ind w:firstLine="1134"/>
        <w:jc w:val="both"/>
        <w:rPr>
          <w:b/>
        </w:rPr>
      </w:pPr>
      <w:r w:rsidRPr="002E3ADB">
        <w:rPr>
          <w:b/>
        </w:rPr>
        <w:t xml:space="preserve">                                                        </w:t>
      </w:r>
    </w:p>
    <w:p w:rsidR="001021E3" w:rsidRPr="002E3ADB" w:rsidRDefault="001021E3" w:rsidP="002E3ADB">
      <w:pPr>
        <w:shd w:val="clear" w:color="auto" w:fill="FFFFFF"/>
        <w:ind w:right="6"/>
        <w:jc w:val="both"/>
        <w:rPr>
          <w:b/>
          <w:bCs/>
          <w:spacing w:val="-5"/>
        </w:rPr>
      </w:pPr>
      <w:r w:rsidRPr="002E3ADB">
        <w:rPr>
          <w:b/>
          <w:spacing w:val="-12"/>
        </w:rPr>
        <w:t>2.</w:t>
      </w:r>
      <w:r w:rsidRPr="002E3ADB">
        <w:rPr>
          <w:b/>
          <w:bCs/>
        </w:rPr>
        <w:t xml:space="preserve"> Механика</w:t>
      </w:r>
      <w:r w:rsidR="009A07EC" w:rsidRPr="002E3ADB">
        <w:rPr>
          <w:b/>
          <w:bCs/>
        </w:rPr>
        <w:t>.</w:t>
      </w:r>
      <w:r w:rsidRPr="002E3ADB">
        <w:rPr>
          <w:b/>
          <w:bCs/>
          <w:spacing w:val="-5"/>
        </w:rPr>
        <w:t xml:space="preserve"> </w:t>
      </w:r>
    </w:p>
    <w:p w:rsidR="001021E3" w:rsidRPr="002E3ADB" w:rsidRDefault="001021E3" w:rsidP="002E3ADB">
      <w:pPr>
        <w:autoSpaceDE w:val="0"/>
        <w:autoSpaceDN w:val="0"/>
        <w:adjustRightInd w:val="0"/>
        <w:jc w:val="both"/>
      </w:pPr>
      <w:r w:rsidRPr="002E3ADB">
        <w:rPr>
          <w:b/>
        </w:rPr>
        <w:t>Предметные результаты освоения темы позволяют</w:t>
      </w:r>
      <w:r w:rsidRPr="002E3ADB">
        <w:t>:</w:t>
      </w:r>
    </w:p>
    <w:p w:rsidR="001021E3" w:rsidRPr="002E3ADB" w:rsidRDefault="001021E3" w:rsidP="002E3ADB">
      <w:pPr>
        <w:autoSpaceDE w:val="0"/>
        <w:autoSpaceDN w:val="0"/>
        <w:adjustRightInd w:val="0"/>
        <w:jc w:val="both"/>
      </w:pPr>
      <w:r w:rsidRPr="002E3ADB">
        <w:lastRenderedPageBreak/>
        <w:t>— давать определения понятий: механическое движение,материальная точка, тело отсчета, система отсчета, траектория, равномерное прямолинейное движение, равноускоренное и равнозамедленное прямолинейное движение, равнопеременное движение, периодическое (вращательное и колебательное) движение, гармонические колебания, инерциальная система отсчета, инертность, сила тяжести, сила упругости,сила нормальной реакции опоры, сила натяжения, вес тела,сила трения покоя, сила трения скольжения, сила трения качения; замкнутая система, реактивное движение; устойчивое, неустойчивое и безразличное равновесие, потенциальные силы, консервативная система, абсолютно упругий и абсолютно неупругий удар, абсолютно твердое тело, рычаг,блок, вынужденные, свободные (собственные) и затухающие колебания, резонанс*1, волновой процесс, механическая волна, продольная механическая волна, поперечная механическая волна, гармоническая волна, поляризация*, линейно-поляризованная механическая волна*, плоскость поляризации*, звуковая волна, высота звука, эффект Доплера,</w:t>
      </w:r>
    </w:p>
    <w:p w:rsidR="001021E3" w:rsidRPr="002E3ADB" w:rsidRDefault="001021E3" w:rsidP="002E3ADB">
      <w:pPr>
        <w:autoSpaceDE w:val="0"/>
        <w:autoSpaceDN w:val="0"/>
        <w:adjustRightInd w:val="0"/>
        <w:jc w:val="both"/>
      </w:pPr>
      <w:r w:rsidRPr="002E3ADB">
        <w:t>тембр и громкость звука;</w:t>
      </w:r>
    </w:p>
    <w:p w:rsidR="001021E3" w:rsidRPr="002E3ADB" w:rsidRDefault="001021E3" w:rsidP="002E3ADB">
      <w:pPr>
        <w:autoSpaceDE w:val="0"/>
        <w:autoSpaceDN w:val="0"/>
        <w:adjustRightInd w:val="0"/>
        <w:jc w:val="both"/>
      </w:pPr>
      <w:r w:rsidRPr="002E3ADB">
        <w:t xml:space="preserve">— давать определения </w:t>
      </w:r>
      <w:r w:rsidR="00F576A8" w:rsidRPr="002E3ADB">
        <w:t>физических величин: импульс те</w:t>
      </w:r>
      <w:r w:rsidRPr="002E3ADB">
        <w:t>ла, работа силы, потенциальная, ки</w:t>
      </w:r>
      <w:r w:rsidR="00F576A8" w:rsidRPr="002E3ADB">
        <w:t>нетическая и полная ме</w:t>
      </w:r>
      <w:r w:rsidRPr="002E3ADB">
        <w:t>ханическая энергия, мощность, первая и вторая кос</w:t>
      </w:r>
      <w:r w:rsidR="00F576A8" w:rsidRPr="002E3ADB">
        <w:t>миче</w:t>
      </w:r>
      <w:r w:rsidRPr="002E3ADB">
        <w:t>ские скорости, момент силы</w:t>
      </w:r>
      <w:r w:rsidR="00F576A8" w:rsidRPr="002E3ADB">
        <w:t>, плечо силы, амплитуда колеба</w:t>
      </w:r>
      <w:r w:rsidRPr="002E3ADB">
        <w:t>ний, статическое смещение, длина волны;</w:t>
      </w:r>
    </w:p>
    <w:p w:rsidR="001021E3" w:rsidRPr="002E3ADB" w:rsidRDefault="001021E3" w:rsidP="002E3ADB">
      <w:pPr>
        <w:autoSpaceDE w:val="0"/>
        <w:autoSpaceDN w:val="0"/>
        <w:adjustRightInd w:val="0"/>
        <w:jc w:val="both"/>
      </w:pPr>
      <w:r w:rsidRPr="002E3ADB">
        <w:t xml:space="preserve">— использовать для </w:t>
      </w:r>
      <w:r w:rsidR="00F576A8" w:rsidRPr="002E3ADB">
        <w:t xml:space="preserve">описания механического движения </w:t>
      </w:r>
      <w:r w:rsidRPr="002E3ADB">
        <w:t>кинематические величи</w:t>
      </w:r>
      <w:r w:rsidR="00F576A8" w:rsidRPr="002E3ADB">
        <w:t>ны: радиус-вектор, перемещение,</w:t>
      </w:r>
      <w:r w:rsidRPr="002E3ADB">
        <w:t>путь, средняя путевая скорость, мгновенная и отн</w:t>
      </w:r>
      <w:r w:rsidR="00F576A8" w:rsidRPr="002E3ADB">
        <w:t>оситель</w:t>
      </w:r>
      <w:r w:rsidRPr="002E3ADB">
        <w:t>ная скорости, мгновенно</w:t>
      </w:r>
      <w:r w:rsidR="00F576A8" w:rsidRPr="002E3ADB">
        <w:t>е и центростремительное ускоре</w:t>
      </w:r>
      <w:r w:rsidRPr="002E3ADB">
        <w:t>ния, период и частота вращения и колебаний;</w:t>
      </w:r>
    </w:p>
    <w:p w:rsidR="001021E3" w:rsidRPr="002E3ADB" w:rsidRDefault="001021E3" w:rsidP="002E3ADB">
      <w:pPr>
        <w:autoSpaceDE w:val="0"/>
        <w:autoSpaceDN w:val="0"/>
        <w:adjustRightInd w:val="0"/>
        <w:jc w:val="both"/>
      </w:pPr>
      <w:r w:rsidRPr="002E3ADB">
        <w:t>— формулировать: зак</w:t>
      </w:r>
      <w:r w:rsidR="00F576A8" w:rsidRPr="002E3ADB">
        <w:t>оны Ньютона, принцип суперпози</w:t>
      </w:r>
      <w:r w:rsidRPr="002E3ADB">
        <w:t>ции сил, закон всемирного тяготе</w:t>
      </w:r>
      <w:r w:rsidR="00F576A8" w:rsidRPr="002E3ADB">
        <w:t xml:space="preserve">ния, закон Гука, законы </w:t>
      </w:r>
      <w:r w:rsidRPr="002E3ADB">
        <w:t>сохранения импульса и энергии с учетом границ их применимости, условия статического равновесия для поступательного и вращательного движения;</w:t>
      </w:r>
    </w:p>
    <w:p w:rsidR="001021E3" w:rsidRPr="002E3ADB" w:rsidRDefault="001021E3" w:rsidP="002E3ADB">
      <w:pPr>
        <w:autoSpaceDE w:val="0"/>
        <w:autoSpaceDN w:val="0"/>
        <w:adjustRightInd w:val="0"/>
        <w:jc w:val="both"/>
      </w:pPr>
      <w:r w:rsidRPr="002E3ADB">
        <w:t>— называть: основные положения кинематики;</w:t>
      </w:r>
    </w:p>
    <w:p w:rsidR="001021E3" w:rsidRPr="002E3ADB" w:rsidRDefault="001021E3" w:rsidP="002E3ADB">
      <w:pPr>
        <w:autoSpaceDE w:val="0"/>
        <w:autoSpaceDN w:val="0"/>
        <w:adjustRightInd w:val="0"/>
        <w:jc w:val="both"/>
      </w:pPr>
      <w:r w:rsidRPr="002E3ADB">
        <w:t>— описывать: демонст</w:t>
      </w:r>
      <w:r w:rsidR="00F576A8" w:rsidRPr="002E3ADB">
        <w:t>рационные опыты Бойля, экспери</w:t>
      </w:r>
      <w:r w:rsidRPr="002E3ADB">
        <w:t>менты по измерению уск</w:t>
      </w:r>
      <w:r w:rsidR="00F576A8" w:rsidRPr="002E3ADB">
        <w:t xml:space="preserve">орения свободного падения, опыт </w:t>
      </w:r>
      <w:r w:rsidRPr="002E3ADB">
        <w:t>Кавендиша по измерению гравитационной постоянной, опыт</w:t>
      </w:r>
    </w:p>
    <w:p w:rsidR="001021E3" w:rsidRPr="002E3ADB" w:rsidRDefault="001021E3" w:rsidP="002E3ADB">
      <w:pPr>
        <w:autoSpaceDE w:val="0"/>
        <w:autoSpaceDN w:val="0"/>
        <w:adjustRightInd w:val="0"/>
        <w:jc w:val="both"/>
      </w:pPr>
      <w:r w:rsidRPr="002E3ADB">
        <w:t>по сохранению состояния покоя (опыт, подтверждающий закон инерции), эксперимент по измерению коэффициента</w:t>
      </w:r>
      <w:r w:rsidR="00F576A8" w:rsidRPr="002E3ADB">
        <w:t xml:space="preserve"> </w:t>
      </w:r>
      <w:r w:rsidRPr="002E3ADB">
        <w:t>трения скольжения; эксперимент по измерению с помощью</w:t>
      </w:r>
    </w:p>
    <w:p w:rsidR="001021E3" w:rsidRPr="002E3ADB" w:rsidRDefault="001021E3" w:rsidP="002E3ADB">
      <w:pPr>
        <w:autoSpaceDE w:val="0"/>
        <w:autoSpaceDN w:val="0"/>
        <w:adjustRightInd w:val="0"/>
        <w:jc w:val="both"/>
      </w:pPr>
      <w:r w:rsidRPr="002E3ADB">
        <w:t>эффекта Доплера скорости движущихся объектов: машин,</w:t>
      </w:r>
      <w:r w:rsidR="00F576A8" w:rsidRPr="002E3ADB">
        <w:t xml:space="preserve"> </w:t>
      </w:r>
      <w:r w:rsidRPr="002E3ADB">
        <w:t>астрономических объектов;</w:t>
      </w:r>
    </w:p>
    <w:p w:rsidR="001021E3" w:rsidRPr="002E3ADB" w:rsidRDefault="001021E3" w:rsidP="002E3ADB">
      <w:pPr>
        <w:autoSpaceDE w:val="0"/>
        <w:autoSpaceDN w:val="0"/>
        <w:adjustRightInd w:val="0"/>
        <w:jc w:val="both"/>
      </w:pPr>
      <w:r w:rsidRPr="002E3ADB">
        <w:t>— воспроизводить: опыты Галилея для изучения явления</w:t>
      </w:r>
      <w:r w:rsidR="00F576A8" w:rsidRPr="002E3ADB">
        <w:t xml:space="preserve"> </w:t>
      </w:r>
      <w:r w:rsidRPr="002E3ADB">
        <w:t>свободного падения тел;</w:t>
      </w:r>
    </w:p>
    <w:p w:rsidR="001021E3" w:rsidRPr="002E3ADB" w:rsidRDefault="001021E3" w:rsidP="002E3ADB">
      <w:pPr>
        <w:autoSpaceDE w:val="0"/>
        <w:autoSpaceDN w:val="0"/>
        <w:adjustRightInd w:val="0"/>
        <w:jc w:val="both"/>
      </w:pPr>
      <w:r w:rsidRPr="002E3ADB">
        <w:t>— описывать и воспроизводить: демонстрационные</w:t>
      </w:r>
      <w:r w:rsidR="00F576A8" w:rsidRPr="002E3ADB">
        <w:t xml:space="preserve"> </w:t>
      </w:r>
      <w:r w:rsidRPr="002E3ADB">
        <w:t>опыты по распространению продольных механических волн</w:t>
      </w:r>
      <w:r w:rsidR="00F576A8" w:rsidRPr="002E3ADB">
        <w:t xml:space="preserve"> </w:t>
      </w:r>
      <w:r w:rsidRPr="002E3ADB">
        <w:t>в пружине и в газе, поперечных механических волн — в пру-</w:t>
      </w:r>
    </w:p>
    <w:p w:rsidR="001021E3" w:rsidRPr="002E3ADB" w:rsidRDefault="001021E3" w:rsidP="002E3ADB">
      <w:pPr>
        <w:autoSpaceDE w:val="0"/>
        <w:autoSpaceDN w:val="0"/>
        <w:adjustRightInd w:val="0"/>
        <w:jc w:val="both"/>
      </w:pPr>
      <w:r w:rsidRPr="002E3ADB">
        <w:t>жине и шнуре;</w:t>
      </w:r>
    </w:p>
    <w:p w:rsidR="001021E3" w:rsidRPr="002E3ADB" w:rsidRDefault="001021E3" w:rsidP="002E3ADB">
      <w:pPr>
        <w:autoSpaceDE w:val="0"/>
        <w:autoSpaceDN w:val="0"/>
        <w:adjustRightInd w:val="0"/>
        <w:jc w:val="both"/>
      </w:pPr>
      <w:r w:rsidRPr="002E3ADB">
        <w:t>— делать выводы: об особ</w:t>
      </w:r>
      <w:r w:rsidR="00F576A8" w:rsidRPr="002E3ADB">
        <w:t xml:space="preserve">енностях свободного падения тел </w:t>
      </w:r>
      <w:r w:rsidRPr="002E3ADB">
        <w:t>в вакууме и в воздухе, о механизме возникновения силы</w:t>
      </w:r>
      <w:r w:rsidR="00F576A8" w:rsidRPr="002E3ADB">
        <w:t xml:space="preserve"> </w:t>
      </w:r>
      <w:r w:rsidRPr="002E3ADB">
        <w:t>упругости с помощью механической модели кристалла, о</w:t>
      </w:r>
    </w:p>
    <w:p w:rsidR="001021E3" w:rsidRPr="002E3ADB" w:rsidRDefault="001021E3" w:rsidP="002E3ADB">
      <w:pPr>
        <w:autoSpaceDE w:val="0"/>
        <w:autoSpaceDN w:val="0"/>
        <w:adjustRightInd w:val="0"/>
        <w:jc w:val="both"/>
      </w:pPr>
      <w:r w:rsidRPr="002E3ADB">
        <w:t>преимуществах использования энергетического подхода прирешении ряда задач динамики;</w:t>
      </w:r>
    </w:p>
    <w:p w:rsidR="001021E3" w:rsidRPr="002E3ADB" w:rsidRDefault="001021E3" w:rsidP="002E3ADB">
      <w:pPr>
        <w:autoSpaceDE w:val="0"/>
        <w:autoSpaceDN w:val="0"/>
        <w:adjustRightInd w:val="0"/>
        <w:jc w:val="both"/>
      </w:pPr>
      <w:r w:rsidRPr="002E3ADB">
        <w:t>— прогнозировать влияни</w:t>
      </w:r>
      <w:r w:rsidR="00F576A8" w:rsidRPr="002E3ADB">
        <w:t>е невесомости на поведение кос</w:t>
      </w:r>
      <w:r w:rsidRPr="002E3ADB">
        <w:t>монавтов при длительных косми</w:t>
      </w:r>
      <w:r w:rsidR="00F576A8" w:rsidRPr="002E3ADB">
        <w:t xml:space="preserve">ческих полетах, возможные </w:t>
      </w:r>
      <w:r w:rsidRPr="002E3ADB">
        <w:t>варианты вынужденных колебаний одного и того же маятни-</w:t>
      </w:r>
    </w:p>
    <w:p w:rsidR="001021E3" w:rsidRPr="002E3ADB" w:rsidRDefault="00F576A8" w:rsidP="002E3ADB">
      <w:pPr>
        <w:autoSpaceDE w:val="0"/>
        <w:autoSpaceDN w:val="0"/>
        <w:adjustRightInd w:val="0"/>
        <w:jc w:val="both"/>
      </w:pPr>
      <w:r w:rsidRPr="002E3ADB">
        <w:t>ка в средах с разной плотностью</w:t>
      </w:r>
      <w:r w:rsidR="001021E3" w:rsidRPr="002E3ADB">
        <w:t>;</w:t>
      </w:r>
    </w:p>
    <w:p w:rsidR="001021E3" w:rsidRPr="002E3ADB" w:rsidRDefault="001021E3" w:rsidP="002E3ADB">
      <w:pPr>
        <w:autoSpaceDE w:val="0"/>
        <w:autoSpaceDN w:val="0"/>
        <w:adjustRightInd w:val="0"/>
        <w:jc w:val="both"/>
      </w:pPr>
      <w:r w:rsidRPr="002E3ADB">
        <w:t>— применять полученные знания дл</w:t>
      </w:r>
      <w:r w:rsidR="00F576A8" w:rsidRPr="002E3ADB">
        <w:t>я решения практиче</w:t>
      </w:r>
      <w:r w:rsidRPr="002E3ADB">
        <w:t>ских задач.</w:t>
      </w:r>
    </w:p>
    <w:p w:rsidR="00F576A8" w:rsidRPr="002E3ADB" w:rsidRDefault="00F576A8" w:rsidP="002E3ADB">
      <w:pPr>
        <w:shd w:val="clear" w:color="auto" w:fill="FFFFFF"/>
        <w:ind w:right="-284"/>
        <w:jc w:val="both"/>
        <w:rPr>
          <w:b/>
          <w:bCs/>
        </w:rPr>
      </w:pPr>
    </w:p>
    <w:p w:rsidR="001021E3" w:rsidRPr="002E3ADB" w:rsidRDefault="00F576A8" w:rsidP="002E3ADB">
      <w:pPr>
        <w:shd w:val="clear" w:color="auto" w:fill="FFFFFF"/>
        <w:ind w:right="-284"/>
        <w:jc w:val="both"/>
        <w:rPr>
          <w:b/>
          <w:bCs/>
        </w:rPr>
      </w:pPr>
      <w:r w:rsidRPr="002E3ADB">
        <w:rPr>
          <w:b/>
          <w:bCs/>
        </w:rPr>
        <w:t>3.</w:t>
      </w:r>
      <w:r w:rsidR="001021E3" w:rsidRPr="002E3ADB">
        <w:rPr>
          <w:b/>
          <w:bCs/>
        </w:rPr>
        <w:t>Молекулярная физика и термодинамика</w:t>
      </w:r>
      <w:r w:rsidR="009A07EC" w:rsidRPr="002E3ADB">
        <w:rPr>
          <w:b/>
          <w:bCs/>
        </w:rPr>
        <w:t>.</w:t>
      </w:r>
    </w:p>
    <w:p w:rsidR="001021E3" w:rsidRPr="002E3ADB" w:rsidRDefault="001021E3" w:rsidP="002E3ADB">
      <w:pPr>
        <w:autoSpaceDE w:val="0"/>
        <w:autoSpaceDN w:val="0"/>
        <w:adjustRightInd w:val="0"/>
        <w:jc w:val="both"/>
        <w:rPr>
          <w:b/>
        </w:rPr>
      </w:pPr>
      <w:r w:rsidRPr="002E3ADB">
        <w:rPr>
          <w:b/>
        </w:rPr>
        <w:lastRenderedPageBreak/>
        <w:t>Предметные результаты освоения темы позволяют:</w:t>
      </w:r>
    </w:p>
    <w:p w:rsidR="001021E3" w:rsidRPr="002E3ADB" w:rsidRDefault="001021E3" w:rsidP="002E3ADB">
      <w:pPr>
        <w:autoSpaceDE w:val="0"/>
        <w:autoSpaceDN w:val="0"/>
        <w:adjustRightInd w:val="0"/>
        <w:jc w:val="both"/>
      </w:pPr>
      <w:r w:rsidRPr="002E3ADB">
        <w:t>— давать определения п</w:t>
      </w:r>
      <w:r w:rsidR="00F576A8" w:rsidRPr="002E3ADB">
        <w:t>онятий: молекула, атом, изотоп,</w:t>
      </w:r>
      <w:r w:rsidRPr="002E3ADB">
        <w:t>относительная атомная масса, де</w:t>
      </w:r>
      <w:r w:rsidR="00F576A8" w:rsidRPr="002E3ADB">
        <w:t>фект массы, моль, постоян</w:t>
      </w:r>
      <w:r w:rsidRPr="002E3ADB">
        <w:t>ная Авогадро, микроскопичес</w:t>
      </w:r>
      <w:r w:rsidR="00F576A8" w:rsidRPr="002E3ADB">
        <w:t>кие и макроскопические пара-</w:t>
      </w:r>
      <w:r w:rsidRPr="002E3ADB">
        <w:t>метры, стационарное равновесное состояние газа, температура идеального газа, абсолют</w:t>
      </w:r>
      <w:r w:rsidR="00F576A8" w:rsidRPr="002E3ADB">
        <w:t>ный нуль температуры, изопро</w:t>
      </w:r>
      <w:r w:rsidRPr="002E3ADB">
        <w:t xml:space="preserve">цесс, изотермический, </w:t>
      </w:r>
      <w:r w:rsidR="00F576A8" w:rsidRPr="002E3ADB">
        <w:t>изобарный и изохорный процессы,</w:t>
      </w:r>
      <w:r w:rsidRPr="002E3ADB">
        <w:t>теплообмен, теплоизолиро</w:t>
      </w:r>
      <w:r w:rsidR="00F576A8" w:rsidRPr="002E3ADB">
        <w:t>ванная система, адиабатный про</w:t>
      </w:r>
      <w:r w:rsidRPr="002E3ADB">
        <w:t>цесс, тепловой двигате</w:t>
      </w:r>
      <w:r w:rsidR="00F576A8" w:rsidRPr="002E3ADB">
        <w:t xml:space="preserve">ль, замкнутый цикл, необратимый </w:t>
      </w:r>
      <w:r w:rsidRPr="002E3ADB">
        <w:t>процесс;</w:t>
      </w:r>
    </w:p>
    <w:p w:rsidR="001021E3" w:rsidRPr="002E3ADB" w:rsidRDefault="001021E3" w:rsidP="002E3ADB">
      <w:pPr>
        <w:autoSpaceDE w:val="0"/>
        <w:autoSpaceDN w:val="0"/>
        <w:adjustRightInd w:val="0"/>
        <w:jc w:val="both"/>
      </w:pPr>
      <w:r w:rsidRPr="002E3ADB">
        <w:t>— давать определения физических величин: внутренняя</w:t>
      </w:r>
      <w:r w:rsidR="00F576A8" w:rsidRPr="002E3ADB">
        <w:t xml:space="preserve"> </w:t>
      </w:r>
      <w:r w:rsidRPr="002E3ADB">
        <w:t>энергия, количество теплоты, КПД теплового двигателя;</w:t>
      </w:r>
    </w:p>
    <w:p w:rsidR="001021E3" w:rsidRPr="002E3ADB" w:rsidRDefault="001021E3" w:rsidP="002E3ADB">
      <w:pPr>
        <w:autoSpaceDE w:val="0"/>
        <w:autoSpaceDN w:val="0"/>
        <w:adjustRightInd w:val="0"/>
        <w:jc w:val="both"/>
      </w:pPr>
      <w:r w:rsidRPr="002E3ADB">
        <w:t xml:space="preserve">— называть основные </w:t>
      </w:r>
      <w:r w:rsidR="00F576A8" w:rsidRPr="002E3ADB">
        <w:t xml:space="preserve">положения и основную физическую </w:t>
      </w:r>
      <w:r w:rsidRPr="002E3ADB">
        <w:t>модель молекулярно-кинетической теор</w:t>
      </w:r>
      <w:r w:rsidR="00F576A8" w:rsidRPr="002E3ADB">
        <w:t>ии строения веще</w:t>
      </w:r>
      <w:r w:rsidRPr="002E3ADB">
        <w:t>ства;</w:t>
      </w:r>
    </w:p>
    <w:p w:rsidR="001021E3" w:rsidRPr="002E3ADB" w:rsidRDefault="001021E3" w:rsidP="002E3ADB">
      <w:pPr>
        <w:autoSpaceDE w:val="0"/>
        <w:autoSpaceDN w:val="0"/>
        <w:adjustRightInd w:val="0"/>
        <w:jc w:val="both"/>
      </w:pPr>
      <w:r w:rsidRPr="002E3ADB">
        <w:t>— классифицировать агрегатные состояния вещества;</w:t>
      </w:r>
    </w:p>
    <w:p w:rsidR="001021E3" w:rsidRPr="002E3ADB" w:rsidRDefault="001021E3" w:rsidP="002E3ADB">
      <w:pPr>
        <w:autoSpaceDE w:val="0"/>
        <w:autoSpaceDN w:val="0"/>
        <w:adjustRightInd w:val="0"/>
        <w:jc w:val="both"/>
      </w:pPr>
      <w:r w:rsidRPr="002E3ADB">
        <w:t>— характеризовать изм</w:t>
      </w:r>
      <w:r w:rsidR="00F576A8" w:rsidRPr="002E3ADB">
        <w:t>енения структуры агрегатных со</w:t>
      </w:r>
      <w:r w:rsidRPr="002E3ADB">
        <w:t>стояний вещества при фазовых переходах;</w:t>
      </w:r>
    </w:p>
    <w:p w:rsidR="001021E3" w:rsidRPr="002E3ADB" w:rsidRDefault="001021E3" w:rsidP="002E3ADB">
      <w:pPr>
        <w:autoSpaceDE w:val="0"/>
        <w:autoSpaceDN w:val="0"/>
        <w:adjustRightInd w:val="0"/>
        <w:jc w:val="both"/>
      </w:pPr>
      <w:r w:rsidRPr="002E3ADB">
        <w:t>— воспроизводить осн</w:t>
      </w:r>
      <w:r w:rsidR="00F576A8" w:rsidRPr="002E3ADB">
        <w:t>овное уравнение молекулярно-ки</w:t>
      </w:r>
      <w:r w:rsidRPr="002E3ADB">
        <w:t>нетической теории, закон Дальтона, ур</w:t>
      </w:r>
      <w:r w:rsidR="00F576A8" w:rsidRPr="002E3ADB">
        <w:t>авнение Клапейро</w:t>
      </w:r>
      <w:r w:rsidRPr="002E3ADB">
        <w:t>на—Менделеева, закон Бойля—Мариотта, закон Гей-Люсса-</w:t>
      </w:r>
    </w:p>
    <w:p w:rsidR="001021E3" w:rsidRPr="002E3ADB" w:rsidRDefault="001021E3" w:rsidP="002E3ADB">
      <w:pPr>
        <w:autoSpaceDE w:val="0"/>
        <w:autoSpaceDN w:val="0"/>
        <w:adjustRightInd w:val="0"/>
        <w:jc w:val="both"/>
      </w:pPr>
      <w:r w:rsidRPr="002E3ADB">
        <w:t>ка, закон Шарля;</w:t>
      </w:r>
    </w:p>
    <w:p w:rsidR="001021E3" w:rsidRPr="002E3ADB" w:rsidRDefault="001021E3" w:rsidP="002E3ADB">
      <w:pPr>
        <w:autoSpaceDE w:val="0"/>
        <w:autoSpaceDN w:val="0"/>
        <w:adjustRightInd w:val="0"/>
        <w:jc w:val="both"/>
      </w:pPr>
      <w:r w:rsidRPr="002E3ADB">
        <w:t>— формулировать: усл</w:t>
      </w:r>
      <w:r w:rsidR="00F576A8" w:rsidRPr="002E3ADB">
        <w:t xml:space="preserve">овия идеальности газа, первый и </w:t>
      </w:r>
      <w:r w:rsidRPr="002E3ADB">
        <w:t>второй законы термодинамики;</w:t>
      </w:r>
    </w:p>
    <w:p w:rsidR="001021E3" w:rsidRPr="002E3ADB" w:rsidRDefault="001021E3" w:rsidP="002E3ADB">
      <w:pPr>
        <w:autoSpaceDE w:val="0"/>
        <w:autoSpaceDN w:val="0"/>
        <w:adjustRightInd w:val="0"/>
        <w:jc w:val="both"/>
      </w:pPr>
      <w:r w:rsidRPr="002E3ADB">
        <w:t>— использовать статистический подход для описания поведения совокупности большого числа частиц, включающий</w:t>
      </w:r>
      <w:r w:rsidR="00F576A8" w:rsidRPr="002E3ADB">
        <w:t xml:space="preserve"> </w:t>
      </w:r>
      <w:r w:rsidRPr="002E3ADB">
        <w:t>введение микроскопических и макроскопических параме-</w:t>
      </w:r>
    </w:p>
    <w:p w:rsidR="001021E3" w:rsidRPr="002E3ADB" w:rsidRDefault="001021E3" w:rsidP="002E3ADB">
      <w:pPr>
        <w:autoSpaceDE w:val="0"/>
        <w:autoSpaceDN w:val="0"/>
        <w:adjustRightInd w:val="0"/>
        <w:jc w:val="both"/>
      </w:pPr>
      <w:r w:rsidRPr="002E3ADB">
        <w:t>тров;</w:t>
      </w:r>
    </w:p>
    <w:p w:rsidR="001021E3" w:rsidRPr="002E3ADB" w:rsidRDefault="001021E3" w:rsidP="002E3ADB">
      <w:pPr>
        <w:autoSpaceDE w:val="0"/>
        <w:autoSpaceDN w:val="0"/>
        <w:adjustRightInd w:val="0"/>
        <w:jc w:val="both"/>
      </w:pPr>
      <w:r w:rsidRPr="002E3ADB">
        <w:t>— описывать: демонстрационные эксперименты, позволяющие установить для газа взаимосвязь между его давлением,объемом, массой и температурой; эксперимент по измерению</w:t>
      </w:r>
    </w:p>
    <w:p w:rsidR="001021E3" w:rsidRPr="002E3ADB" w:rsidRDefault="001021E3" w:rsidP="002E3ADB">
      <w:pPr>
        <w:autoSpaceDE w:val="0"/>
        <w:autoSpaceDN w:val="0"/>
        <w:adjustRightInd w:val="0"/>
        <w:jc w:val="both"/>
      </w:pPr>
      <w:r w:rsidRPr="002E3ADB">
        <w:t xml:space="preserve">удельной теплоемкости </w:t>
      </w:r>
      <w:r w:rsidR="00F576A8" w:rsidRPr="002E3ADB">
        <w:t xml:space="preserve">вещества; опыты, иллюстрирующие </w:t>
      </w:r>
      <w:r w:rsidRPr="002E3ADB">
        <w:t>изменение внутренней энергии тела при совершении работы;</w:t>
      </w:r>
    </w:p>
    <w:p w:rsidR="001021E3" w:rsidRPr="002E3ADB" w:rsidRDefault="001021E3" w:rsidP="002E3ADB">
      <w:pPr>
        <w:autoSpaceDE w:val="0"/>
        <w:autoSpaceDN w:val="0"/>
        <w:adjustRightInd w:val="0"/>
        <w:jc w:val="both"/>
      </w:pPr>
      <w:r w:rsidRPr="002E3ADB">
        <w:t>— объяснять: газовые з</w:t>
      </w:r>
      <w:r w:rsidR="00F576A8" w:rsidRPr="002E3ADB">
        <w:t>аконы на основе молекулярно-ки</w:t>
      </w:r>
      <w:r w:rsidRPr="002E3ADB">
        <w:t>нетической теории строения веще</w:t>
      </w:r>
      <w:r w:rsidR="00F576A8" w:rsidRPr="002E3ADB">
        <w:t>ства, особенность темпера</w:t>
      </w:r>
      <w:r w:rsidRPr="002E3ADB">
        <w:t>туры как параметра состояния системы, принцип действия</w:t>
      </w:r>
    </w:p>
    <w:p w:rsidR="001021E3" w:rsidRPr="002E3ADB" w:rsidRDefault="001021E3" w:rsidP="002E3ADB">
      <w:pPr>
        <w:autoSpaceDE w:val="0"/>
        <w:autoSpaceDN w:val="0"/>
        <w:adjustRightInd w:val="0"/>
        <w:jc w:val="both"/>
      </w:pPr>
      <w:r w:rsidRPr="002E3ADB">
        <w:t>тепловых двигателей;</w:t>
      </w:r>
    </w:p>
    <w:p w:rsidR="001021E3" w:rsidRPr="002E3ADB" w:rsidRDefault="001021E3" w:rsidP="002E3ADB">
      <w:pPr>
        <w:autoSpaceDE w:val="0"/>
        <w:autoSpaceDN w:val="0"/>
        <w:adjustRightInd w:val="0"/>
        <w:jc w:val="both"/>
      </w:pPr>
      <w:r w:rsidRPr="002E3ADB">
        <w:t>— делать вывод о том, чт</w:t>
      </w:r>
      <w:r w:rsidR="00F576A8" w:rsidRPr="002E3ADB">
        <w:t>о явление диффузии является не</w:t>
      </w:r>
      <w:r w:rsidRPr="002E3ADB">
        <w:t>обратимым процессом;</w:t>
      </w:r>
    </w:p>
    <w:p w:rsidR="001021E3" w:rsidRPr="002E3ADB" w:rsidRDefault="001021E3" w:rsidP="002E3ADB">
      <w:pPr>
        <w:autoSpaceDE w:val="0"/>
        <w:autoSpaceDN w:val="0"/>
        <w:adjustRightInd w:val="0"/>
        <w:jc w:val="both"/>
      </w:pPr>
      <w:r w:rsidRPr="002E3ADB">
        <w:t>— применять полученные знания к объяснению явлений,наблюдаемых в природе и быту.</w:t>
      </w:r>
    </w:p>
    <w:p w:rsidR="00F576A8" w:rsidRPr="002E3ADB" w:rsidRDefault="00F576A8" w:rsidP="002E3ADB">
      <w:pPr>
        <w:autoSpaceDE w:val="0"/>
        <w:autoSpaceDN w:val="0"/>
        <w:adjustRightInd w:val="0"/>
        <w:jc w:val="both"/>
        <w:rPr>
          <w:b/>
          <w:bCs/>
        </w:rPr>
      </w:pPr>
    </w:p>
    <w:p w:rsidR="001021E3" w:rsidRPr="002E3ADB" w:rsidRDefault="00F576A8" w:rsidP="002E3ADB">
      <w:pPr>
        <w:autoSpaceDE w:val="0"/>
        <w:autoSpaceDN w:val="0"/>
        <w:adjustRightInd w:val="0"/>
        <w:jc w:val="both"/>
        <w:rPr>
          <w:b/>
          <w:bCs/>
        </w:rPr>
      </w:pPr>
      <w:r w:rsidRPr="002E3ADB">
        <w:rPr>
          <w:b/>
          <w:bCs/>
        </w:rPr>
        <w:t>4.</w:t>
      </w:r>
      <w:r w:rsidR="001021E3" w:rsidRPr="002E3ADB">
        <w:rPr>
          <w:b/>
          <w:bCs/>
        </w:rPr>
        <w:t>Электродинамика</w:t>
      </w:r>
      <w:r w:rsidR="009A07EC" w:rsidRPr="002E3ADB">
        <w:rPr>
          <w:b/>
          <w:bCs/>
        </w:rPr>
        <w:t>.</w:t>
      </w:r>
    </w:p>
    <w:p w:rsidR="001021E3" w:rsidRPr="002E3ADB" w:rsidRDefault="001021E3" w:rsidP="002E3ADB">
      <w:pPr>
        <w:autoSpaceDE w:val="0"/>
        <w:autoSpaceDN w:val="0"/>
        <w:adjustRightInd w:val="0"/>
        <w:jc w:val="both"/>
        <w:rPr>
          <w:b/>
        </w:rPr>
      </w:pPr>
      <w:r w:rsidRPr="002E3ADB">
        <w:rPr>
          <w:b/>
        </w:rPr>
        <w:t>Предметные результаты освоения темы позволяют:</w:t>
      </w:r>
    </w:p>
    <w:p w:rsidR="001021E3" w:rsidRPr="002E3ADB" w:rsidRDefault="001021E3" w:rsidP="002E3ADB">
      <w:pPr>
        <w:autoSpaceDE w:val="0"/>
        <w:autoSpaceDN w:val="0"/>
        <w:adjustRightInd w:val="0"/>
        <w:jc w:val="both"/>
      </w:pPr>
      <w:r w:rsidRPr="002E3ADB">
        <w:t xml:space="preserve">— давать определения </w:t>
      </w:r>
      <w:r w:rsidR="00F576A8" w:rsidRPr="002E3ADB">
        <w:t xml:space="preserve">понятий: точечный электрический </w:t>
      </w:r>
      <w:r w:rsidRPr="002E3ADB">
        <w:t>заряд, электризация тел, электрически изолированная система тел, электрическое поле, линии напряженности электростатического поля, своб</w:t>
      </w:r>
      <w:r w:rsidR="00F576A8" w:rsidRPr="002E3ADB">
        <w:t>одные и связанные заряды, экви</w:t>
      </w:r>
      <w:r w:rsidRPr="002E3ADB">
        <w:t>потенциальная поверхность, конденса</w:t>
      </w:r>
      <w:r w:rsidR="00F576A8" w:rsidRPr="002E3ADB">
        <w:t>тор, проводники, диэ</w:t>
      </w:r>
      <w:r w:rsidRPr="002E3ADB">
        <w:t>лектрики, полупрово</w:t>
      </w:r>
      <w:r w:rsidR="00F576A8" w:rsidRPr="002E3ADB">
        <w:t xml:space="preserve">дники, поляризация диэлектрика, </w:t>
      </w:r>
      <w:r w:rsidRPr="002E3ADB">
        <w:t>электрический ток,</w:t>
      </w:r>
      <w:r w:rsidR="00F576A8" w:rsidRPr="002E3ADB">
        <w:t xml:space="preserve"> источник тока, сторонние силы, </w:t>
      </w:r>
      <w:r w:rsidRPr="002E3ADB">
        <w:t>сверхпроводимость, дырка, последовательное и парал</w:t>
      </w:r>
      <w:r w:rsidR="00F576A8" w:rsidRPr="002E3ADB">
        <w:t>лель</w:t>
      </w:r>
      <w:r w:rsidRPr="002E3ADB">
        <w:t>ное соединения проводник</w:t>
      </w:r>
      <w:r w:rsidR="00F576A8" w:rsidRPr="002E3ADB">
        <w:t>ов, электролиты, электролитиче</w:t>
      </w:r>
      <w:r w:rsidRPr="002E3ADB">
        <w:t>ская диссоциация, степень</w:t>
      </w:r>
      <w:r w:rsidR="00F576A8" w:rsidRPr="002E3ADB">
        <w:t xml:space="preserve"> диссоциации, электролиз, иони</w:t>
      </w:r>
      <w:r w:rsidRPr="002E3ADB">
        <w:t>зация, плазма, самостоятельный и несамостоятельный раз-</w:t>
      </w:r>
    </w:p>
    <w:p w:rsidR="001021E3" w:rsidRPr="002E3ADB" w:rsidRDefault="001021E3" w:rsidP="002E3ADB">
      <w:pPr>
        <w:autoSpaceDE w:val="0"/>
        <w:autoSpaceDN w:val="0"/>
        <w:adjustRightInd w:val="0"/>
        <w:jc w:val="both"/>
      </w:pPr>
      <w:r w:rsidRPr="002E3ADB">
        <w:t>ряды, собственная и примесная</w:t>
      </w:r>
      <w:r w:rsidR="00F576A8" w:rsidRPr="002E3ADB">
        <w:t xml:space="preserve"> </w:t>
      </w:r>
      <w:r w:rsidRPr="002E3ADB">
        <w:t xml:space="preserve">проводимость, донорные и акцепторные примеси, </w:t>
      </w:r>
      <w:r w:rsidRPr="002E3ADB">
        <w:rPr>
          <w:i/>
          <w:iCs/>
        </w:rPr>
        <w:t>p—n</w:t>
      </w:r>
      <w:r w:rsidRPr="002E3ADB">
        <w:t>-переход, запирающий слой, выпрямление переменного тока,</w:t>
      </w:r>
      <w:r w:rsidR="00F576A8" w:rsidRPr="002E3ADB">
        <w:t xml:space="preserve"> </w:t>
      </w:r>
      <w:r w:rsidR="00F7637A" w:rsidRPr="002E3ADB">
        <w:t>транзистор;</w:t>
      </w:r>
    </w:p>
    <w:p w:rsidR="001021E3" w:rsidRPr="002E3ADB" w:rsidRDefault="001021E3" w:rsidP="002E3ADB">
      <w:pPr>
        <w:autoSpaceDE w:val="0"/>
        <w:autoSpaceDN w:val="0"/>
        <w:adjustRightInd w:val="0"/>
        <w:jc w:val="both"/>
      </w:pPr>
      <w:r w:rsidRPr="002E3ADB">
        <w:t>— давать определения физических величин: электрический заряд, напряженность электро</w:t>
      </w:r>
      <w:r w:rsidR="00F576A8" w:rsidRPr="002E3ADB">
        <w:t>статического поля, по</w:t>
      </w:r>
      <w:r w:rsidRPr="002E3ADB">
        <w:t>тенциал электростатическ</w:t>
      </w:r>
      <w:r w:rsidR="00F576A8" w:rsidRPr="002E3ADB">
        <w:t xml:space="preserve">ого поля, разность потенциалов, </w:t>
      </w:r>
      <w:r w:rsidRPr="002E3ADB">
        <w:t xml:space="preserve">относительная диэлектрическая проницаемость среды, поверхностная плотность среды, </w:t>
      </w:r>
      <w:r w:rsidRPr="002E3ADB">
        <w:lastRenderedPageBreak/>
        <w:t>электроемкость уединенного</w:t>
      </w:r>
      <w:r w:rsidR="00F576A8" w:rsidRPr="002E3ADB">
        <w:t xml:space="preserve"> </w:t>
      </w:r>
      <w:r w:rsidRPr="002E3ADB">
        <w:t>проводника, электроемкость конденсатора, сила тока, ЭДС,</w:t>
      </w:r>
    </w:p>
    <w:p w:rsidR="001021E3" w:rsidRPr="002E3ADB" w:rsidRDefault="001021E3" w:rsidP="002E3ADB">
      <w:pPr>
        <w:autoSpaceDE w:val="0"/>
        <w:autoSpaceDN w:val="0"/>
        <w:adjustRightInd w:val="0"/>
        <w:jc w:val="both"/>
      </w:pPr>
      <w:r w:rsidRPr="002E3ADB">
        <w:t>сопротивление проводника, мощность электрического тока,</w:t>
      </w:r>
      <w:r w:rsidR="00F576A8" w:rsidRPr="002E3ADB">
        <w:t xml:space="preserve"> </w:t>
      </w:r>
      <w:r w:rsidRPr="002E3ADB">
        <w:t>энергия ионизации</w:t>
      </w:r>
      <w:r w:rsidR="00F576A8" w:rsidRPr="002E3ADB">
        <w:t>;</w:t>
      </w:r>
    </w:p>
    <w:p w:rsidR="001021E3" w:rsidRPr="002E3ADB" w:rsidRDefault="001021E3" w:rsidP="002E3ADB">
      <w:pPr>
        <w:autoSpaceDE w:val="0"/>
        <w:autoSpaceDN w:val="0"/>
        <w:adjustRightInd w:val="0"/>
        <w:jc w:val="both"/>
      </w:pPr>
      <w:r w:rsidRPr="002E3ADB">
        <w:t>— объяснять: зависимос</w:t>
      </w:r>
      <w:r w:rsidR="00F576A8" w:rsidRPr="002E3ADB">
        <w:t>ть электроемкости плоского кон</w:t>
      </w:r>
      <w:r w:rsidRPr="002E3ADB">
        <w:t>денсатора от площади пласт</w:t>
      </w:r>
      <w:r w:rsidR="00F576A8" w:rsidRPr="002E3ADB">
        <w:t>ин и расстояния между ними, ус</w:t>
      </w:r>
      <w:r w:rsidRPr="002E3ADB">
        <w:t>ловия су</w:t>
      </w:r>
      <w:r w:rsidR="00F576A8" w:rsidRPr="002E3ADB">
        <w:t>ществования электрического тока</w:t>
      </w:r>
      <w:r w:rsidRPr="002E3ADB">
        <w:t>;</w:t>
      </w:r>
    </w:p>
    <w:p w:rsidR="001021E3" w:rsidRPr="002E3ADB" w:rsidRDefault="001021E3" w:rsidP="002E3ADB">
      <w:pPr>
        <w:autoSpaceDE w:val="0"/>
        <w:autoSpaceDN w:val="0"/>
        <w:adjustRightInd w:val="0"/>
        <w:jc w:val="both"/>
      </w:pPr>
      <w:r w:rsidRPr="002E3ADB">
        <w:t>— формулировать: зако</w:t>
      </w:r>
      <w:r w:rsidR="00F576A8" w:rsidRPr="002E3ADB">
        <w:t>н сохранения электрического за</w:t>
      </w:r>
      <w:r w:rsidRPr="002E3ADB">
        <w:t>ряда и закон Кулона, грани</w:t>
      </w:r>
      <w:r w:rsidR="00F576A8" w:rsidRPr="002E3ADB">
        <w:t>цы их применимости;</w:t>
      </w:r>
    </w:p>
    <w:p w:rsidR="001021E3" w:rsidRPr="002E3ADB" w:rsidRDefault="001021E3" w:rsidP="002E3ADB">
      <w:pPr>
        <w:autoSpaceDE w:val="0"/>
        <w:autoSpaceDN w:val="0"/>
        <w:adjustRightInd w:val="0"/>
        <w:jc w:val="both"/>
      </w:pPr>
      <w:r w:rsidRPr="002E3ADB">
        <w:t>— описывать: демонст</w:t>
      </w:r>
      <w:r w:rsidR="00F576A8" w:rsidRPr="002E3ADB">
        <w:t>рационные эксперименты по элек</w:t>
      </w:r>
      <w:r w:rsidRPr="002E3ADB">
        <w:t>тризации тел и объяснять их ре</w:t>
      </w:r>
      <w:r w:rsidR="00F576A8" w:rsidRPr="002E3ADB">
        <w:t xml:space="preserve">зультаты; эксперимент по </w:t>
      </w:r>
      <w:r w:rsidRPr="002E3ADB">
        <w:t>измерению электроемкости конденсатора; явление электро-</w:t>
      </w:r>
    </w:p>
    <w:p w:rsidR="001021E3" w:rsidRPr="002E3ADB" w:rsidRDefault="001021E3" w:rsidP="002E3ADB">
      <w:pPr>
        <w:autoSpaceDE w:val="0"/>
        <w:autoSpaceDN w:val="0"/>
        <w:adjustRightInd w:val="0"/>
        <w:jc w:val="both"/>
      </w:pPr>
      <w:r w:rsidRPr="002E3ADB">
        <w:t>статической индукции; демонстрационный опыт н</w:t>
      </w:r>
      <w:r w:rsidR="00F576A8" w:rsidRPr="002E3ADB">
        <w:t>а последо</w:t>
      </w:r>
      <w:r w:rsidRPr="002E3ADB">
        <w:t>вательное и параллельное соединения проводников; тепловое действие электричес</w:t>
      </w:r>
      <w:r w:rsidR="00F576A8" w:rsidRPr="002E3ADB">
        <w:t xml:space="preserve">кого тока, передачу мощности от </w:t>
      </w:r>
      <w:r w:rsidRPr="002E3ADB">
        <w:t>источника к потребителю; само</w:t>
      </w:r>
      <w:r w:rsidR="00F576A8" w:rsidRPr="002E3ADB">
        <w:t>стоятельно проведенный экс</w:t>
      </w:r>
      <w:r w:rsidRPr="002E3ADB">
        <w:t>перимент по измерению силы тока и напряжения с помощью</w:t>
      </w:r>
      <w:r w:rsidR="00F576A8" w:rsidRPr="002E3ADB">
        <w:t xml:space="preserve"> </w:t>
      </w:r>
      <w:r w:rsidRPr="002E3ADB">
        <w:t>амперметра и вольтметр</w:t>
      </w:r>
      <w:r w:rsidR="00F576A8" w:rsidRPr="002E3ADB">
        <w:t>а;</w:t>
      </w:r>
    </w:p>
    <w:p w:rsidR="001021E3" w:rsidRPr="002E3ADB" w:rsidRDefault="001021E3" w:rsidP="002E3ADB">
      <w:pPr>
        <w:autoSpaceDE w:val="0"/>
        <w:autoSpaceDN w:val="0"/>
        <w:adjustRightInd w:val="0"/>
        <w:jc w:val="both"/>
      </w:pPr>
      <w:r w:rsidRPr="002E3ADB">
        <w:t>— использовать законы</w:t>
      </w:r>
      <w:r w:rsidR="00F576A8" w:rsidRPr="002E3ADB">
        <w:t xml:space="preserve"> Ома для однородного проводника </w:t>
      </w:r>
      <w:r w:rsidRPr="002E3ADB">
        <w:t>и замкнутой цепи, закон Джоуля—Ленца для расчета электрических цепей;</w:t>
      </w:r>
    </w:p>
    <w:p w:rsidR="001021E3" w:rsidRPr="002E3ADB" w:rsidRDefault="001021E3" w:rsidP="002E3ADB">
      <w:pPr>
        <w:autoSpaceDE w:val="0"/>
        <w:autoSpaceDN w:val="0"/>
        <w:adjustRightInd w:val="0"/>
        <w:jc w:val="both"/>
      </w:pPr>
      <w:r w:rsidRPr="002E3ADB">
        <w:t>— применять полученные знания для безопа</w:t>
      </w:r>
      <w:r w:rsidR="00F576A8" w:rsidRPr="002E3ADB">
        <w:t>сного исполь</w:t>
      </w:r>
      <w:r w:rsidRPr="002E3ADB">
        <w:t>зования бытовых приборов и тех</w:t>
      </w:r>
      <w:r w:rsidR="00F576A8" w:rsidRPr="002E3ADB">
        <w:t>нических устройств — све</w:t>
      </w:r>
      <w:r w:rsidRPr="002E3ADB">
        <w:t>токопировальной машины, объяснения неизвестных ранее</w:t>
      </w:r>
    </w:p>
    <w:p w:rsidR="001021E3" w:rsidRPr="002E3ADB" w:rsidRDefault="001021E3" w:rsidP="002E3ADB">
      <w:pPr>
        <w:autoSpaceDE w:val="0"/>
        <w:autoSpaceDN w:val="0"/>
        <w:adjustRightInd w:val="0"/>
        <w:jc w:val="both"/>
        <w:rPr>
          <w:b/>
        </w:rPr>
      </w:pPr>
      <w:r w:rsidRPr="002E3ADB">
        <w:t>электрических явлений, решения практических задач.</w:t>
      </w:r>
    </w:p>
    <w:p w:rsidR="00F576A8" w:rsidRPr="002E3ADB" w:rsidRDefault="00F576A8" w:rsidP="002E3ADB">
      <w:pPr>
        <w:autoSpaceDE w:val="0"/>
        <w:autoSpaceDN w:val="0"/>
        <w:adjustRightInd w:val="0"/>
        <w:jc w:val="both"/>
        <w:rPr>
          <w:b/>
        </w:rPr>
      </w:pPr>
    </w:p>
    <w:p w:rsidR="009A07EC" w:rsidRPr="002E3ADB" w:rsidRDefault="009A07EC" w:rsidP="002E3ADB">
      <w:pPr>
        <w:autoSpaceDE w:val="0"/>
        <w:autoSpaceDN w:val="0"/>
        <w:adjustRightInd w:val="0"/>
        <w:jc w:val="both"/>
        <w:rPr>
          <w:b/>
          <w:u w:val="single"/>
        </w:rPr>
      </w:pPr>
      <w:r w:rsidRPr="002E3ADB">
        <w:rPr>
          <w:b/>
          <w:bCs/>
          <w:u w:val="single"/>
        </w:rPr>
        <w:t xml:space="preserve">Предметные результаты </w:t>
      </w:r>
      <w:r w:rsidRPr="002E3ADB">
        <w:rPr>
          <w:b/>
          <w:u w:val="single"/>
        </w:rPr>
        <w:t>обучения физике в средней школе.</w:t>
      </w:r>
    </w:p>
    <w:p w:rsidR="00A86A90" w:rsidRPr="002E3ADB" w:rsidRDefault="00F7637A" w:rsidP="002E3ADB">
      <w:pPr>
        <w:autoSpaceDE w:val="0"/>
        <w:autoSpaceDN w:val="0"/>
        <w:adjustRightInd w:val="0"/>
        <w:ind w:firstLine="1134"/>
        <w:jc w:val="both"/>
        <w:rPr>
          <w:b/>
        </w:rPr>
      </w:pPr>
      <w:r w:rsidRPr="002E3ADB">
        <w:rPr>
          <w:b/>
        </w:rPr>
        <w:t xml:space="preserve">                                           </w:t>
      </w:r>
      <w:r w:rsidR="000A78A9" w:rsidRPr="002E3ADB">
        <w:rPr>
          <w:b/>
        </w:rPr>
        <w:t>1</w:t>
      </w:r>
      <w:r w:rsidR="00697668" w:rsidRPr="002E3ADB">
        <w:rPr>
          <w:b/>
        </w:rPr>
        <w:t>1</w:t>
      </w:r>
      <w:r w:rsidR="000A78A9" w:rsidRPr="002E3ADB">
        <w:rPr>
          <w:b/>
        </w:rPr>
        <w:t xml:space="preserve"> класс</w:t>
      </w:r>
    </w:p>
    <w:p w:rsidR="00697668" w:rsidRPr="002E3ADB" w:rsidRDefault="00697668" w:rsidP="002E3ADB">
      <w:pPr>
        <w:jc w:val="both"/>
      </w:pPr>
      <w:r w:rsidRPr="002E3ADB">
        <w:rPr>
          <w:b/>
        </w:rPr>
        <w:t>Выпускник на базовом уровне научится:</w:t>
      </w:r>
    </w:p>
    <w:p w:rsidR="00697668" w:rsidRPr="002E3ADB" w:rsidRDefault="00697668" w:rsidP="002E3ADB">
      <w:pPr>
        <w:pStyle w:val="a"/>
        <w:spacing w:line="240" w:lineRule="auto"/>
        <w:rPr>
          <w:sz w:val="24"/>
          <w:szCs w:val="24"/>
        </w:rPr>
      </w:pPr>
      <w:r w:rsidRPr="002E3ADB">
        <w:rPr>
          <w:sz w:val="24"/>
          <w:szCs w:val="24"/>
        </w:rPr>
        <w:t>использовать для описания характера протекания физических процессов физические величины и демонстрировать взаимосвязь между ними;</w:t>
      </w:r>
    </w:p>
    <w:p w:rsidR="00697668" w:rsidRPr="002E3ADB" w:rsidRDefault="00697668" w:rsidP="002E3ADB">
      <w:pPr>
        <w:pStyle w:val="a"/>
        <w:spacing w:line="240" w:lineRule="auto"/>
        <w:rPr>
          <w:sz w:val="24"/>
          <w:szCs w:val="24"/>
        </w:rPr>
      </w:pPr>
      <w:r w:rsidRPr="002E3ADB">
        <w:rPr>
          <w:sz w:val="24"/>
          <w:szCs w:val="24"/>
        </w:rPr>
        <w:t>использовать для описания характера протекания физических процессов физические законы с учетом границ их применимости;</w:t>
      </w:r>
    </w:p>
    <w:p w:rsidR="00697668" w:rsidRPr="002E3ADB" w:rsidRDefault="00697668" w:rsidP="002E3ADB">
      <w:pPr>
        <w:pStyle w:val="a"/>
        <w:spacing w:line="240" w:lineRule="auto"/>
        <w:rPr>
          <w:sz w:val="24"/>
          <w:szCs w:val="24"/>
        </w:rPr>
      </w:pPr>
      <w:r w:rsidRPr="002E3ADB">
        <w:rPr>
          <w:sz w:val="24"/>
          <w:szCs w:val="24"/>
        </w:rPr>
        <w:t>решать качественные задачи (в том числе и межпредметного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697668" w:rsidRPr="002E3ADB" w:rsidRDefault="00697668" w:rsidP="002E3ADB">
      <w:pPr>
        <w:pStyle w:val="a"/>
        <w:spacing w:line="240" w:lineRule="auto"/>
        <w:rPr>
          <w:sz w:val="24"/>
          <w:szCs w:val="24"/>
        </w:rPr>
      </w:pPr>
      <w:r w:rsidRPr="002E3ADB">
        <w:rPr>
          <w:sz w:val="24"/>
          <w:szCs w:val="24"/>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
    <w:p w:rsidR="00697668" w:rsidRPr="002E3ADB" w:rsidRDefault="00697668" w:rsidP="002E3ADB">
      <w:pPr>
        <w:pStyle w:val="a"/>
        <w:spacing w:line="240" w:lineRule="auto"/>
        <w:rPr>
          <w:sz w:val="24"/>
          <w:szCs w:val="24"/>
        </w:rPr>
      </w:pPr>
      <w:r w:rsidRPr="002E3ADB">
        <w:rPr>
          <w:sz w:val="24"/>
          <w:szCs w:val="24"/>
        </w:rPr>
        <w:t>учитывать границы применения изученных физических моделей при решении физических и межпредметных задач;</w:t>
      </w:r>
    </w:p>
    <w:p w:rsidR="00697668" w:rsidRPr="002E3ADB" w:rsidRDefault="00697668" w:rsidP="002E3ADB">
      <w:pPr>
        <w:pStyle w:val="a"/>
        <w:spacing w:line="240" w:lineRule="auto"/>
        <w:rPr>
          <w:sz w:val="24"/>
          <w:szCs w:val="24"/>
        </w:rPr>
      </w:pPr>
      <w:r w:rsidRPr="002E3ADB">
        <w:rPr>
          <w:sz w:val="24"/>
          <w:szCs w:val="24"/>
        </w:rPr>
        <w:t>использовать информацию и применять знания о принципах работы и основных характеристиках</w:t>
      </w:r>
      <w:r w:rsidRPr="002E3ADB">
        <w:rPr>
          <w:iCs/>
          <w:sz w:val="24"/>
          <w:szCs w:val="24"/>
        </w:rPr>
        <w:t xml:space="preserve"> </w:t>
      </w:r>
      <w:r w:rsidRPr="002E3ADB">
        <w:rPr>
          <w:sz w:val="24"/>
          <w:szCs w:val="24"/>
        </w:rPr>
        <w:t>изученных машин, приборов и других технических устройств для решения практических, учебно-исследовательских и проектных задач;</w:t>
      </w:r>
    </w:p>
    <w:p w:rsidR="00A86A90" w:rsidRPr="002E3ADB" w:rsidRDefault="00697668" w:rsidP="002E3ADB">
      <w:pPr>
        <w:pStyle w:val="a"/>
        <w:spacing w:line="240" w:lineRule="auto"/>
        <w:rPr>
          <w:sz w:val="24"/>
          <w:szCs w:val="24"/>
        </w:rPr>
      </w:pPr>
      <w:r w:rsidRPr="002E3ADB">
        <w:rPr>
          <w:sz w:val="24"/>
          <w:szCs w:val="24"/>
        </w:rPr>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697668" w:rsidRPr="002E3ADB" w:rsidRDefault="00697668" w:rsidP="002E3ADB">
      <w:pPr>
        <w:jc w:val="both"/>
        <w:rPr>
          <w:b/>
        </w:rPr>
      </w:pPr>
      <w:r w:rsidRPr="002E3ADB">
        <w:rPr>
          <w:b/>
        </w:rPr>
        <w:t>Выпускник на базовом уровне получит возможность научиться:</w:t>
      </w:r>
    </w:p>
    <w:p w:rsidR="00697668" w:rsidRPr="002E3ADB" w:rsidRDefault="00697668" w:rsidP="002E3ADB">
      <w:pPr>
        <w:pStyle w:val="a"/>
        <w:spacing w:line="240" w:lineRule="auto"/>
        <w:rPr>
          <w:sz w:val="24"/>
          <w:szCs w:val="24"/>
        </w:rPr>
      </w:pPr>
      <w:r w:rsidRPr="002E3ADB">
        <w:rPr>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697668" w:rsidRPr="002E3ADB" w:rsidRDefault="00697668" w:rsidP="002E3ADB">
      <w:pPr>
        <w:pStyle w:val="a"/>
        <w:spacing w:line="240" w:lineRule="auto"/>
        <w:rPr>
          <w:sz w:val="24"/>
          <w:szCs w:val="24"/>
        </w:rPr>
      </w:pPr>
      <w:r w:rsidRPr="002E3ADB">
        <w:rPr>
          <w:sz w:val="24"/>
          <w:szCs w:val="24"/>
        </w:rPr>
        <w:t>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697668" w:rsidRPr="002E3ADB" w:rsidRDefault="00697668" w:rsidP="002E3ADB">
      <w:pPr>
        <w:pStyle w:val="a"/>
        <w:spacing w:line="240" w:lineRule="auto"/>
        <w:rPr>
          <w:sz w:val="24"/>
          <w:szCs w:val="24"/>
        </w:rPr>
      </w:pPr>
      <w:r w:rsidRPr="002E3ADB">
        <w:rPr>
          <w:sz w:val="24"/>
          <w:szCs w:val="24"/>
        </w:rPr>
        <w:t>объяснять принципы работы и характеристики изученных машин, приборов и технических устройств;</w:t>
      </w:r>
    </w:p>
    <w:p w:rsidR="005D1FAC" w:rsidRPr="002E3ADB" w:rsidRDefault="00697668" w:rsidP="002E3ADB">
      <w:pPr>
        <w:pStyle w:val="a"/>
        <w:spacing w:line="240" w:lineRule="auto"/>
        <w:rPr>
          <w:sz w:val="24"/>
          <w:szCs w:val="24"/>
        </w:rPr>
      </w:pPr>
      <w:r w:rsidRPr="002E3ADB">
        <w:rPr>
          <w:sz w:val="24"/>
          <w:szCs w:val="24"/>
        </w:rPr>
        <w:lastRenderedPageBreak/>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5D1FAC" w:rsidRPr="002E3ADB" w:rsidRDefault="005D1FAC" w:rsidP="002E3ADB">
      <w:pPr>
        <w:jc w:val="both"/>
      </w:pPr>
    </w:p>
    <w:p w:rsidR="009A07EC" w:rsidRPr="002E3ADB" w:rsidRDefault="009A07EC" w:rsidP="002E3ADB">
      <w:pPr>
        <w:autoSpaceDE w:val="0"/>
        <w:autoSpaceDN w:val="0"/>
        <w:adjustRightInd w:val="0"/>
        <w:jc w:val="both"/>
        <w:rPr>
          <w:b/>
          <w:bCs/>
        </w:rPr>
      </w:pPr>
      <w:r w:rsidRPr="002E3ADB">
        <w:rPr>
          <w:b/>
          <w:bCs/>
        </w:rPr>
        <w:t>1.Электродинамика (продолжение).</w:t>
      </w:r>
    </w:p>
    <w:p w:rsidR="009A07EC" w:rsidRPr="002E3ADB" w:rsidRDefault="009A07EC" w:rsidP="002E3ADB">
      <w:pPr>
        <w:autoSpaceDE w:val="0"/>
        <w:autoSpaceDN w:val="0"/>
        <w:adjustRightInd w:val="0"/>
        <w:jc w:val="both"/>
        <w:rPr>
          <w:b/>
        </w:rPr>
      </w:pPr>
      <w:r w:rsidRPr="002E3ADB">
        <w:rPr>
          <w:b/>
        </w:rPr>
        <w:t>Предметные результаты освоения темы позволяют:</w:t>
      </w:r>
    </w:p>
    <w:p w:rsidR="009A07EC" w:rsidRPr="002E3ADB" w:rsidRDefault="009A07EC" w:rsidP="002E3ADB">
      <w:pPr>
        <w:autoSpaceDE w:val="0"/>
        <w:autoSpaceDN w:val="0"/>
        <w:adjustRightInd w:val="0"/>
        <w:jc w:val="both"/>
      </w:pPr>
      <w:r w:rsidRPr="002E3ADB">
        <w:t>—магнитное взаимодействие, линии магнитной индукции, однородное магнитное поле, собственная индукция, электромагнитная индукция, индукционный ток, самоиндукция, магнитоэлектрическая индукция, токи замыкания и размыкания, трансформатор; колебательный контур, резонанс в колебательном контуре, электромагнитная волна, бегущая гармоническая электромагнитная волна, плоскополяризованная (или линейно-поляризованная) электромагнитная волна, плоскость поляризации электромагнитной волны, фронт во</w:t>
      </w:r>
      <w:r w:rsidR="00F7637A" w:rsidRPr="002E3ADB">
        <w:t>л</w:t>
      </w:r>
      <w:r w:rsidRPr="002E3ADB">
        <w:t>ны,</w:t>
      </w:r>
      <w:r w:rsidR="00F7637A" w:rsidRPr="002E3ADB">
        <w:t xml:space="preserve"> </w:t>
      </w:r>
      <w:r w:rsidRPr="002E3ADB">
        <w:t>луч, радиосвязь, модуляция и демодуляция сигнала, вторичные электромагнитные волны, монохроматическая волна,</w:t>
      </w:r>
      <w:r w:rsidR="00F7637A" w:rsidRPr="002E3ADB">
        <w:t xml:space="preserve"> </w:t>
      </w:r>
      <w:r w:rsidRPr="002E3ADB">
        <w:t>когерентные волны и источники, время и длина когерентности, просветление оптики;</w:t>
      </w:r>
    </w:p>
    <w:p w:rsidR="009A07EC" w:rsidRPr="002E3ADB" w:rsidRDefault="009A07EC" w:rsidP="002E3ADB">
      <w:pPr>
        <w:autoSpaceDE w:val="0"/>
        <w:autoSpaceDN w:val="0"/>
        <w:adjustRightInd w:val="0"/>
        <w:jc w:val="both"/>
      </w:pPr>
      <w:r w:rsidRPr="002E3ADB">
        <w:t xml:space="preserve">— давать определения физических величин: </w:t>
      </w:r>
    </w:p>
    <w:p w:rsidR="009A07EC" w:rsidRPr="002E3ADB" w:rsidRDefault="009A07EC" w:rsidP="002E3ADB">
      <w:pPr>
        <w:autoSpaceDE w:val="0"/>
        <w:autoSpaceDN w:val="0"/>
        <w:adjustRightInd w:val="0"/>
        <w:jc w:val="both"/>
      </w:pPr>
      <w:r w:rsidRPr="002E3ADB">
        <w:t>вектор магнитной индукции, магнитный поток, сила Ампера, сила Лоренца, индуктивность контура, магнитная проницаемость среды, коэффициент трансформации, длина волны, поток энергии и плотность потока энергии электромагнитной волны, интенсивность электромагнитной волны;</w:t>
      </w:r>
    </w:p>
    <w:p w:rsidR="009A07EC" w:rsidRPr="002E3ADB" w:rsidRDefault="009A07EC" w:rsidP="002E3ADB">
      <w:pPr>
        <w:autoSpaceDE w:val="0"/>
        <w:autoSpaceDN w:val="0"/>
        <w:adjustRightInd w:val="0"/>
        <w:jc w:val="both"/>
      </w:pPr>
      <w:r w:rsidRPr="002E3ADB">
        <w:t>— объяснять: зависимость электроемкости плоского конденсатора от площади пластин и расстояния между ними, условия существования электрического тока, принципы передачи электроэнергии на большие расстояния, зависимость интенсивности электромагнитной волны от расстояния до</w:t>
      </w:r>
      <w:r w:rsidR="00F7637A" w:rsidRPr="002E3ADB">
        <w:t xml:space="preserve"> </w:t>
      </w:r>
      <w:r w:rsidRPr="002E3ADB">
        <w:t>источника излучения и его частоты, качественно явления отражения и преломления световых волн, явление полного</w:t>
      </w:r>
      <w:r w:rsidR="00F7637A" w:rsidRPr="002E3ADB">
        <w:t xml:space="preserve"> </w:t>
      </w:r>
      <w:r w:rsidRPr="002E3ADB">
        <w:t>внутреннего отражения;</w:t>
      </w:r>
    </w:p>
    <w:p w:rsidR="009A07EC" w:rsidRPr="002E3ADB" w:rsidRDefault="009A07EC" w:rsidP="002E3ADB">
      <w:pPr>
        <w:autoSpaceDE w:val="0"/>
        <w:autoSpaceDN w:val="0"/>
        <w:adjustRightInd w:val="0"/>
        <w:jc w:val="both"/>
      </w:pPr>
      <w:r w:rsidRPr="002E3ADB">
        <w:t>— формулировать: закон сохранения электрического заряда и закон Кулона, границы их применимости; правило буравчика, принцип суперпозиции магнитных полей, правило левой руки, закон Ампера, закон Фарадея (электромагнитной индукции), правило Ленца, принцип Гюйгенса, закон отражения, закон преломления;</w:t>
      </w:r>
    </w:p>
    <w:p w:rsidR="009A07EC" w:rsidRPr="002E3ADB" w:rsidRDefault="009A07EC" w:rsidP="002E3ADB">
      <w:pPr>
        <w:autoSpaceDE w:val="0"/>
        <w:autoSpaceDN w:val="0"/>
        <w:adjustRightInd w:val="0"/>
        <w:jc w:val="both"/>
      </w:pPr>
      <w:r w:rsidRPr="002E3ADB">
        <w:t>— описывать: фундаментальные физические</w:t>
      </w:r>
      <w:r w:rsidR="00F7637A" w:rsidRPr="002E3ADB">
        <w:t xml:space="preserve"> </w:t>
      </w:r>
      <w:r w:rsidRPr="002E3ADB">
        <w:t>опыты Эрстеда и Ампера, демонстрационные опыты Фарадея с катушками и постоя</w:t>
      </w:r>
      <w:r w:rsidR="00F7637A" w:rsidRPr="002E3ADB">
        <w:t>нным магнитом, явление электро</w:t>
      </w:r>
      <w:r w:rsidRPr="002E3ADB">
        <w:t>магнитной индукции; мех</w:t>
      </w:r>
      <w:r w:rsidR="00F7637A" w:rsidRPr="002E3ADB">
        <w:t xml:space="preserve">анизм давления электромагнитной </w:t>
      </w:r>
      <w:r w:rsidRPr="002E3ADB">
        <w:t>волны;</w:t>
      </w:r>
    </w:p>
    <w:p w:rsidR="009A07EC" w:rsidRPr="002E3ADB" w:rsidRDefault="009A07EC" w:rsidP="002E3ADB">
      <w:pPr>
        <w:autoSpaceDE w:val="0"/>
        <w:autoSpaceDN w:val="0"/>
        <w:adjustRightInd w:val="0"/>
        <w:jc w:val="both"/>
      </w:pPr>
      <w:r w:rsidRPr="002E3ADB">
        <w:t>— приводить примеры использования явления электромагнитной индукции в современной технике: де</w:t>
      </w:r>
      <w:r w:rsidR="00F7637A" w:rsidRPr="002E3ADB">
        <w:t>текторе ме</w:t>
      </w:r>
      <w:r w:rsidRPr="002E3ADB">
        <w:t>талла в аэропорту, в поезд</w:t>
      </w:r>
      <w:r w:rsidR="00F7637A" w:rsidRPr="002E3ADB">
        <w:t xml:space="preserve">е на магнитной подушке, бытовых </w:t>
      </w:r>
      <w:r w:rsidRPr="002E3ADB">
        <w:t>СВЧ-печах, записи и воспроизве</w:t>
      </w:r>
      <w:r w:rsidR="00F7637A" w:rsidRPr="002E3ADB">
        <w:t>дении информации, в гене</w:t>
      </w:r>
      <w:r w:rsidRPr="002E3ADB">
        <w:t>раторах переменного тока;</w:t>
      </w:r>
    </w:p>
    <w:p w:rsidR="009A07EC" w:rsidRPr="002E3ADB" w:rsidRDefault="009A07EC" w:rsidP="002E3ADB">
      <w:pPr>
        <w:autoSpaceDE w:val="0"/>
        <w:autoSpaceDN w:val="0"/>
        <w:adjustRightInd w:val="0"/>
        <w:jc w:val="both"/>
      </w:pPr>
      <w:r w:rsidRPr="002E3ADB">
        <w:t>— изучать движение заряженных частиц в магнитном поле;</w:t>
      </w:r>
    </w:p>
    <w:p w:rsidR="009A07EC" w:rsidRPr="002E3ADB" w:rsidRDefault="009A07EC" w:rsidP="002E3ADB">
      <w:pPr>
        <w:autoSpaceDE w:val="0"/>
        <w:autoSpaceDN w:val="0"/>
        <w:adjustRightInd w:val="0"/>
        <w:jc w:val="both"/>
      </w:pPr>
      <w:r w:rsidRPr="002E3ADB">
        <w:t>— исследовать: электролиз с помощью законов Фарадея,</w:t>
      </w:r>
      <w:r w:rsidR="00F7637A" w:rsidRPr="002E3ADB">
        <w:t xml:space="preserve"> </w:t>
      </w:r>
      <w:r w:rsidRPr="002E3ADB">
        <w:t>механизм образования и структуру радиацион</w:t>
      </w:r>
      <w:r w:rsidR="00F7637A" w:rsidRPr="002E3ADB">
        <w:t xml:space="preserve">ных поясов </w:t>
      </w:r>
      <w:r w:rsidRPr="002E3ADB">
        <w:t>Земли, прогнозировать и анализировать их влияние на жизнедеятельность в земных условиях;</w:t>
      </w:r>
    </w:p>
    <w:p w:rsidR="009A07EC" w:rsidRPr="002E3ADB" w:rsidRDefault="009A07EC" w:rsidP="002E3ADB">
      <w:pPr>
        <w:autoSpaceDE w:val="0"/>
        <w:autoSpaceDN w:val="0"/>
        <w:adjustRightInd w:val="0"/>
        <w:jc w:val="both"/>
      </w:pPr>
      <w:r w:rsidRPr="002E3ADB">
        <w:t>— классифицировать ди</w:t>
      </w:r>
      <w:r w:rsidR="00F7637A" w:rsidRPr="002E3ADB">
        <w:t>апазоны частот спектра электро</w:t>
      </w:r>
      <w:r w:rsidRPr="002E3ADB">
        <w:t>магнитных волн;</w:t>
      </w:r>
    </w:p>
    <w:p w:rsidR="009A07EC" w:rsidRPr="002E3ADB" w:rsidRDefault="009A07EC" w:rsidP="002E3ADB">
      <w:pPr>
        <w:autoSpaceDE w:val="0"/>
        <w:autoSpaceDN w:val="0"/>
        <w:adjustRightInd w:val="0"/>
        <w:jc w:val="both"/>
      </w:pPr>
      <w:r w:rsidRPr="002E3ADB">
        <w:t>— делать выводы о расположении дифракционных минимумов на экране за освещенной щелью;</w:t>
      </w:r>
    </w:p>
    <w:p w:rsidR="009A07EC" w:rsidRPr="002E3ADB" w:rsidRDefault="009A07EC" w:rsidP="002E3ADB">
      <w:pPr>
        <w:autoSpaceDE w:val="0"/>
        <w:autoSpaceDN w:val="0"/>
        <w:adjustRightInd w:val="0"/>
        <w:jc w:val="both"/>
      </w:pPr>
      <w:r w:rsidRPr="002E3ADB">
        <w:t>— применять полученные</w:t>
      </w:r>
      <w:r w:rsidR="00F7637A" w:rsidRPr="002E3ADB">
        <w:t xml:space="preserve"> знания для безопасного исполь</w:t>
      </w:r>
      <w:r w:rsidRPr="002E3ADB">
        <w:t>зования бытовых приборов и технических уст</w:t>
      </w:r>
      <w:r w:rsidR="00F7637A" w:rsidRPr="002E3ADB">
        <w:t>ройств — све</w:t>
      </w:r>
      <w:r w:rsidRPr="002E3ADB">
        <w:t>токопировальной машин</w:t>
      </w:r>
      <w:r w:rsidR="00F7637A" w:rsidRPr="002E3ADB">
        <w:t xml:space="preserve">ы, объяснения неизвестных ранее  </w:t>
      </w:r>
      <w:r w:rsidRPr="002E3ADB">
        <w:t>электрических явлений, решения практических задач.</w:t>
      </w:r>
    </w:p>
    <w:p w:rsidR="009A07EC" w:rsidRPr="002E3ADB" w:rsidRDefault="009A07EC" w:rsidP="002E3ADB">
      <w:pPr>
        <w:jc w:val="both"/>
      </w:pPr>
    </w:p>
    <w:p w:rsidR="009A07EC" w:rsidRPr="002E3ADB" w:rsidRDefault="00F7637A" w:rsidP="002E3ADB">
      <w:pPr>
        <w:autoSpaceDE w:val="0"/>
        <w:autoSpaceDN w:val="0"/>
        <w:adjustRightInd w:val="0"/>
        <w:jc w:val="both"/>
        <w:rPr>
          <w:b/>
          <w:bCs/>
        </w:rPr>
      </w:pPr>
      <w:r w:rsidRPr="002E3ADB">
        <w:rPr>
          <w:b/>
          <w:bCs/>
        </w:rPr>
        <w:t>2.</w:t>
      </w:r>
      <w:r w:rsidR="009A07EC" w:rsidRPr="002E3ADB">
        <w:rPr>
          <w:b/>
          <w:bCs/>
        </w:rPr>
        <w:t>Основы специальной теории относительности</w:t>
      </w:r>
    </w:p>
    <w:p w:rsidR="009A07EC" w:rsidRPr="002E3ADB" w:rsidRDefault="009A07EC" w:rsidP="002E3ADB">
      <w:pPr>
        <w:autoSpaceDE w:val="0"/>
        <w:autoSpaceDN w:val="0"/>
        <w:adjustRightInd w:val="0"/>
        <w:jc w:val="both"/>
        <w:rPr>
          <w:b/>
        </w:rPr>
      </w:pPr>
      <w:r w:rsidRPr="002E3ADB">
        <w:rPr>
          <w:b/>
        </w:rPr>
        <w:t>Предметные результаты освоения темы позволяют:</w:t>
      </w:r>
    </w:p>
    <w:p w:rsidR="009A07EC" w:rsidRPr="002E3ADB" w:rsidRDefault="009A07EC" w:rsidP="002E3ADB">
      <w:pPr>
        <w:autoSpaceDE w:val="0"/>
        <w:autoSpaceDN w:val="0"/>
        <w:adjustRightInd w:val="0"/>
        <w:jc w:val="both"/>
      </w:pPr>
      <w:r w:rsidRPr="002E3ADB">
        <w:t>— давать определения п</w:t>
      </w:r>
      <w:r w:rsidR="00F7637A" w:rsidRPr="002E3ADB">
        <w:t>онятий: радиус Шварцшильда, го</w:t>
      </w:r>
      <w:r w:rsidRPr="002E3ADB">
        <w:t>ризонт событий, энергия покоя тела;</w:t>
      </w:r>
    </w:p>
    <w:p w:rsidR="009A07EC" w:rsidRPr="002E3ADB" w:rsidRDefault="009A07EC" w:rsidP="002E3ADB">
      <w:pPr>
        <w:autoSpaceDE w:val="0"/>
        <w:autoSpaceDN w:val="0"/>
        <w:adjustRightInd w:val="0"/>
        <w:jc w:val="both"/>
      </w:pPr>
      <w:r w:rsidRPr="002E3ADB">
        <w:lastRenderedPageBreak/>
        <w:t>— формулировать посту</w:t>
      </w:r>
      <w:r w:rsidR="00F7637A" w:rsidRPr="002E3ADB">
        <w:t>латы специальной теории относи</w:t>
      </w:r>
      <w:r w:rsidRPr="002E3ADB">
        <w:t>тельности и следствия из них;</w:t>
      </w:r>
    </w:p>
    <w:p w:rsidR="009A07EC" w:rsidRPr="002E3ADB" w:rsidRDefault="009A07EC" w:rsidP="002E3ADB">
      <w:pPr>
        <w:autoSpaceDE w:val="0"/>
        <w:autoSpaceDN w:val="0"/>
        <w:adjustRightInd w:val="0"/>
        <w:jc w:val="both"/>
      </w:pPr>
      <w:r w:rsidRPr="002E3ADB">
        <w:t>— описывать принципиальную схему опыта Майкельсона—Морли;</w:t>
      </w:r>
    </w:p>
    <w:p w:rsidR="009A07EC" w:rsidRPr="002E3ADB" w:rsidRDefault="009A07EC" w:rsidP="002E3ADB">
      <w:pPr>
        <w:autoSpaceDE w:val="0"/>
        <w:autoSpaceDN w:val="0"/>
        <w:adjustRightInd w:val="0"/>
        <w:jc w:val="both"/>
      </w:pPr>
      <w:r w:rsidRPr="002E3ADB">
        <w:t>— делать вывод, что ск</w:t>
      </w:r>
      <w:r w:rsidR="00F7637A" w:rsidRPr="002E3ADB">
        <w:t>орость света — максимально воз</w:t>
      </w:r>
      <w:r w:rsidRPr="002E3ADB">
        <w:t>можная скорость распространения любого взаимодействия;</w:t>
      </w:r>
    </w:p>
    <w:p w:rsidR="009A07EC" w:rsidRPr="002E3ADB" w:rsidRDefault="009A07EC" w:rsidP="002E3ADB">
      <w:pPr>
        <w:autoSpaceDE w:val="0"/>
        <w:autoSpaceDN w:val="0"/>
        <w:adjustRightInd w:val="0"/>
        <w:jc w:val="both"/>
      </w:pPr>
      <w:r w:rsidRPr="002E3ADB">
        <w:t>— оценивать критичес</w:t>
      </w:r>
      <w:r w:rsidR="00F7637A" w:rsidRPr="002E3ADB">
        <w:t xml:space="preserve">кий радиус черной дыры, энергию </w:t>
      </w:r>
      <w:r w:rsidRPr="002E3ADB">
        <w:t>покоя частиц;</w:t>
      </w:r>
    </w:p>
    <w:p w:rsidR="009A07EC" w:rsidRPr="002E3ADB" w:rsidRDefault="009A07EC" w:rsidP="002E3ADB">
      <w:pPr>
        <w:autoSpaceDE w:val="0"/>
        <w:autoSpaceDN w:val="0"/>
        <w:adjustRightInd w:val="0"/>
        <w:jc w:val="both"/>
      </w:pPr>
      <w:r w:rsidRPr="002E3ADB">
        <w:t>— объяснять условия, при которых происходит аннигиляция и рождение пары частиц.</w:t>
      </w:r>
    </w:p>
    <w:p w:rsidR="00F7637A" w:rsidRPr="002E3ADB" w:rsidRDefault="00F7637A" w:rsidP="002E3ADB">
      <w:pPr>
        <w:autoSpaceDE w:val="0"/>
        <w:autoSpaceDN w:val="0"/>
        <w:adjustRightInd w:val="0"/>
        <w:jc w:val="both"/>
        <w:rPr>
          <w:b/>
          <w:bCs/>
        </w:rPr>
      </w:pPr>
    </w:p>
    <w:p w:rsidR="009A07EC" w:rsidRPr="002E3ADB" w:rsidRDefault="00F7637A" w:rsidP="002E3ADB">
      <w:pPr>
        <w:autoSpaceDE w:val="0"/>
        <w:autoSpaceDN w:val="0"/>
        <w:adjustRightInd w:val="0"/>
        <w:jc w:val="both"/>
        <w:rPr>
          <w:b/>
          <w:bCs/>
        </w:rPr>
      </w:pPr>
      <w:r w:rsidRPr="002E3ADB">
        <w:rPr>
          <w:b/>
          <w:bCs/>
        </w:rPr>
        <w:t>3.</w:t>
      </w:r>
      <w:r w:rsidR="009A07EC" w:rsidRPr="002E3ADB">
        <w:rPr>
          <w:b/>
          <w:bCs/>
        </w:rPr>
        <w:t>Квантовая физика. Физика атома</w:t>
      </w:r>
    </w:p>
    <w:p w:rsidR="009A07EC" w:rsidRPr="002E3ADB" w:rsidRDefault="009A07EC" w:rsidP="002E3ADB">
      <w:pPr>
        <w:autoSpaceDE w:val="0"/>
        <w:autoSpaceDN w:val="0"/>
        <w:adjustRightInd w:val="0"/>
        <w:jc w:val="both"/>
        <w:rPr>
          <w:b/>
          <w:bCs/>
        </w:rPr>
      </w:pPr>
      <w:r w:rsidRPr="002E3ADB">
        <w:rPr>
          <w:b/>
          <w:bCs/>
        </w:rPr>
        <w:t>и атомного ядра</w:t>
      </w:r>
    </w:p>
    <w:p w:rsidR="009A07EC" w:rsidRPr="002E3ADB" w:rsidRDefault="009A07EC" w:rsidP="002E3ADB">
      <w:pPr>
        <w:autoSpaceDE w:val="0"/>
        <w:autoSpaceDN w:val="0"/>
        <w:adjustRightInd w:val="0"/>
        <w:jc w:val="both"/>
      </w:pPr>
      <w:r w:rsidRPr="002E3ADB">
        <w:t>Предметные результаты освоения темы позволяют:</w:t>
      </w:r>
    </w:p>
    <w:p w:rsidR="009A07EC" w:rsidRPr="002E3ADB" w:rsidRDefault="009A07EC" w:rsidP="002E3ADB">
      <w:pPr>
        <w:autoSpaceDE w:val="0"/>
        <w:autoSpaceDN w:val="0"/>
        <w:adjustRightInd w:val="0"/>
        <w:jc w:val="both"/>
      </w:pPr>
      <w:r w:rsidRPr="002E3ADB">
        <w:t>— давать определения по</w:t>
      </w:r>
      <w:r w:rsidR="00F7637A" w:rsidRPr="002E3ADB">
        <w:t>нятий: фотоэффект, работа выхо</w:t>
      </w:r>
      <w:r w:rsidRPr="002E3ADB">
        <w:t>да, фотоэлектроны, фототок, кор</w:t>
      </w:r>
      <w:r w:rsidR="00F7637A" w:rsidRPr="002E3ADB">
        <w:t>пускулярно-волновой дуа</w:t>
      </w:r>
      <w:r w:rsidRPr="002E3ADB">
        <w:t>лизм, энергетический уровень, линейчатый спектр, спонтанное и индуцированное излуч</w:t>
      </w:r>
      <w:r w:rsidR="00F7637A" w:rsidRPr="002E3ADB">
        <w:t>ение, лазер, инверсная населен</w:t>
      </w:r>
      <w:r w:rsidRPr="002E3ADB">
        <w:t>ность энергетического уровня, мета</w:t>
      </w:r>
      <w:r w:rsidR="00F7637A" w:rsidRPr="002E3ADB">
        <w:t>стабильное состояние,</w:t>
      </w:r>
      <w:r w:rsidRPr="002E3ADB">
        <w:t>протонно-нейтронная мо</w:t>
      </w:r>
      <w:r w:rsidR="00F7637A" w:rsidRPr="002E3ADB">
        <w:t>дель ядра, изотопы, радиоактив</w:t>
      </w:r>
      <w:r w:rsidRPr="002E3ADB">
        <w:t>ность, альфа- и бета-распа</w:t>
      </w:r>
      <w:r w:rsidR="00F7637A" w:rsidRPr="002E3ADB">
        <w:t>д, гамма-излучение, искусствен</w:t>
      </w:r>
      <w:r w:rsidRPr="002E3ADB">
        <w:t>ная радиоактивность, те</w:t>
      </w:r>
      <w:r w:rsidR="00F7637A" w:rsidRPr="002E3ADB">
        <w:t xml:space="preserve">рмоядерный синтез, элементарные </w:t>
      </w:r>
      <w:r w:rsidRPr="002E3ADB">
        <w:t>частицы, фундаментальные частицы, античастица, аннигиляция, лептонный заряд, переносчик взаимодействия, барионный заряд;</w:t>
      </w:r>
    </w:p>
    <w:p w:rsidR="009A07EC" w:rsidRPr="002E3ADB" w:rsidRDefault="009A07EC" w:rsidP="002E3ADB">
      <w:pPr>
        <w:autoSpaceDE w:val="0"/>
        <w:autoSpaceDN w:val="0"/>
        <w:adjustRightInd w:val="0"/>
        <w:jc w:val="both"/>
      </w:pPr>
      <w:r w:rsidRPr="002E3ADB">
        <w:t>— давать определен</w:t>
      </w:r>
      <w:r w:rsidR="00F7637A" w:rsidRPr="002E3ADB">
        <w:t xml:space="preserve">ия физических величин: удельная </w:t>
      </w:r>
      <w:r w:rsidRPr="002E3ADB">
        <w:t>энергия связи, период полураспада, активность радиоактивного вещества, энергетический выход ядерной реакции, коэффициент размножения не</w:t>
      </w:r>
      <w:r w:rsidR="00F7637A" w:rsidRPr="002E3ADB">
        <w:t>йтронов, критическая масса, до</w:t>
      </w:r>
      <w:r w:rsidRPr="002E3ADB">
        <w:t>за поглощенного излучения;</w:t>
      </w:r>
    </w:p>
    <w:p w:rsidR="009A07EC" w:rsidRPr="002E3ADB" w:rsidRDefault="009A07EC" w:rsidP="002E3ADB">
      <w:pPr>
        <w:autoSpaceDE w:val="0"/>
        <w:autoSpaceDN w:val="0"/>
        <w:adjustRightInd w:val="0"/>
        <w:jc w:val="both"/>
      </w:pPr>
      <w:r w:rsidRPr="002E3ADB">
        <w:t>— называть основные положения волновой теории света,квантовой гипотезы Планка, теории атома водорода;</w:t>
      </w:r>
    </w:p>
    <w:p w:rsidR="009A07EC" w:rsidRPr="002E3ADB" w:rsidRDefault="009A07EC" w:rsidP="002E3ADB">
      <w:pPr>
        <w:autoSpaceDE w:val="0"/>
        <w:autoSpaceDN w:val="0"/>
        <w:adjustRightInd w:val="0"/>
        <w:jc w:val="both"/>
      </w:pPr>
      <w:r w:rsidRPr="002E3ADB">
        <w:t>— формулировать: зако</w:t>
      </w:r>
      <w:r w:rsidR="00F7637A" w:rsidRPr="002E3ADB">
        <w:t>ны фотоэффекта, постулаты Бора,</w:t>
      </w:r>
      <w:r w:rsidRPr="002E3ADB">
        <w:t>закон сохранения барионного заряда;</w:t>
      </w:r>
    </w:p>
    <w:p w:rsidR="009A07EC" w:rsidRPr="002E3ADB" w:rsidRDefault="009A07EC" w:rsidP="002E3ADB">
      <w:pPr>
        <w:autoSpaceDE w:val="0"/>
        <w:autoSpaceDN w:val="0"/>
        <w:adjustRightInd w:val="0"/>
        <w:jc w:val="both"/>
      </w:pPr>
      <w:r w:rsidRPr="002E3ADB">
        <w:t>— оценивать длину в</w:t>
      </w:r>
      <w:r w:rsidR="00F7637A" w:rsidRPr="002E3ADB">
        <w:t xml:space="preserve">олны де Бройля, соответствующую </w:t>
      </w:r>
      <w:r w:rsidRPr="002E3ADB">
        <w:t>движению электрона, кинетическую энергию электрона при</w:t>
      </w:r>
      <w:r w:rsidR="00F7637A" w:rsidRPr="002E3ADB">
        <w:t xml:space="preserve"> </w:t>
      </w:r>
      <w:r w:rsidRPr="002E3ADB">
        <w:t>фотоэффекте, длину волны света, испускаемого атомом водо-</w:t>
      </w:r>
    </w:p>
    <w:p w:rsidR="009A07EC" w:rsidRPr="002E3ADB" w:rsidRDefault="009A07EC" w:rsidP="002E3ADB">
      <w:pPr>
        <w:autoSpaceDE w:val="0"/>
        <w:autoSpaceDN w:val="0"/>
        <w:adjustRightInd w:val="0"/>
        <w:jc w:val="both"/>
      </w:pPr>
      <w:r w:rsidRPr="002E3ADB">
        <w:t>рода;</w:t>
      </w:r>
    </w:p>
    <w:p w:rsidR="009A07EC" w:rsidRPr="002E3ADB" w:rsidRDefault="009A07EC" w:rsidP="002E3ADB">
      <w:pPr>
        <w:autoSpaceDE w:val="0"/>
        <w:autoSpaceDN w:val="0"/>
        <w:adjustRightInd w:val="0"/>
        <w:jc w:val="both"/>
      </w:pPr>
      <w:r w:rsidRPr="002E3ADB">
        <w:t>— описывать принцип</w:t>
      </w:r>
      <w:r w:rsidR="00F7637A" w:rsidRPr="002E3ADB">
        <w:t xml:space="preserve">иальную схему опыта Резерфорда, </w:t>
      </w:r>
      <w:r w:rsidRPr="002E3ADB">
        <w:t>предложившего планетарную модель атома;</w:t>
      </w:r>
    </w:p>
    <w:p w:rsidR="009A07EC" w:rsidRPr="002E3ADB" w:rsidRDefault="009A07EC" w:rsidP="002E3ADB">
      <w:pPr>
        <w:autoSpaceDE w:val="0"/>
        <w:autoSpaceDN w:val="0"/>
        <w:adjustRightInd w:val="0"/>
        <w:jc w:val="both"/>
      </w:pPr>
      <w:r w:rsidRPr="002E3ADB">
        <w:t>— объяснять принцип действия лазера, ядерного реактора;</w:t>
      </w:r>
    </w:p>
    <w:p w:rsidR="009A07EC" w:rsidRPr="002E3ADB" w:rsidRDefault="009A07EC" w:rsidP="002E3ADB">
      <w:pPr>
        <w:autoSpaceDE w:val="0"/>
        <w:autoSpaceDN w:val="0"/>
        <w:adjustRightInd w:val="0"/>
        <w:jc w:val="both"/>
      </w:pPr>
      <w:r w:rsidRPr="002E3ADB">
        <w:t>— сравнивать излучение лазера с излучением других</w:t>
      </w:r>
      <w:r w:rsidR="00F7637A" w:rsidRPr="002E3ADB">
        <w:t xml:space="preserve"> </w:t>
      </w:r>
      <w:r w:rsidRPr="002E3ADB">
        <w:t>источников света;</w:t>
      </w:r>
    </w:p>
    <w:p w:rsidR="009A07EC" w:rsidRPr="002E3ADB" w:rsidRDefault="009A07EC" w:rsidP="002E3ADB">
      <w:pPr>
        <w:autoSpaceDE w:val="0"/>
        <w:autoSpaceDN w:val="0"/>
        <w:adjustRightInd w:val="0"/>
        <w:jc w:val="both"/>
      </w:pPr>
      <w:r w:rsidRPr="002E3ADB">
        <w:t>— объяснять способы обеспечения безопасности ядерных</w:t>
      </w:r>
      <w:r w:rsidR="00F7637A" w:rsidRPr="002E3ADB">
        <w:t xml:space="preserve"> </w:t>
      </w:r>
      <w:r w:rsidRPr="002E3ADB">
        <w:t>реакторов и АЭС;</w:t>
      </w:r>
    </w:p>
    <w:p w:rsidR="009A07EC" w:rsidRPr="002E3ADB" w:rsidRDefault="009A07EC" w:rsidP="002E3ADB">
      <w:pPr>
        <w:autoSpaceDE w:val="0"/>
        <w:autoSpaceDN w:val="0"/>
        <w:adjustRightInd w:val="0"/>
        <w:jc w:val="both"/>
      </w:pPr>
      <w:r w:rsidRPr="002E3ADB">
        <w:t>— прогнозировать контролируемый естественный радиационный фон, а также рациональное природопользование</w:t>
      </w:r>
      <w:r w:rsidR="00F7637A" w:rsidRPr="002E3ADB">
        <w:t xml:space="preserve"> </w:t>
      </w:r>
      <w:r w:rsidRPr="002E3ADB">
        <w:t>при внедрении управляемого термоядерного синтеза (УТС);</w:t>
      </w:r>
    </w:p>
    <w:p w:rsidR="009A07EC" w:rsidRPr="002E3ADB" w:rsidRDefault="009A07EC" w:rsidP="002E3ADB">
      <w:pPr>
        <w:autoSpaceDE w:val="0"/>
        <w:autoSpaceDN w:val="0"/>
        <w:adjustRightInd w:val="0"/>
        <w:jc w:val="both"/>
      </w:pPr>
      <w:r w:rsidRPr="002E3ADB">
        <w:t xml:space="preserve">— классифицировать </w:t>
      </w:r>
      <w:r w:rsidR="00F7637A" w:rsidRPr="002E3ADB">
        <w:t>элементарные частицы, подразде</w:t>
      </w:r>
      <w:r w:rsidRPr="002E3ADB">
        <w:t>ляя их на лептоны и адроны;</w:t>
      </w:r>
    </w:p>
    <w:p w:rsidR="009A07EC" w:rsidRPr="002E3ADB" w:rsidRDefault="009A07EC" w:rsidP="002E3ADB">
      <w:pPr>
        <w:autoSpaceDE w:val="0"/>
        <w:autoSpaceDN w:val="0"/>
        <w:adjustRightInd w:val="0"/>
        <w:jc w:val="both"/>
      </w:pPr>
      <w:r w:rsidRPr="002E3ADB">
        <w:t>— описывать структуру адронов, цвет и аромат кварков;</w:t>
      </w:r>
    </w:p>
    <w:p w:rsidR="00F7637A" w:rsidRPr="002E3ADB" w:rsidRDefault="009A07EC" w:rsidP="002E3ADB">
      <w:pPr>
        <w:autoSpaceDE w:val="0"/>
        <w:autoSpaceDN w:val="0"/>
        <w:adjustRightInd w:val="0"/>
        <w:jc w:val="both"/>
      </w:pPr>
      <w:r w:rsidRPr="002E3ADB">
        <w:t>— приводить примеры мезонов, гиперонов, глюонов.</w:t>
      </w:r>
    </w:p>
    <w:p w:rsidR="009A07EC" w:rsidRPr="002E3ADB" w:rsidRDefault="00F7637A" w:rsidP="002E3ADB">
      <w:pPr>
        <w:autoSpaceDE w:val="0"/>
        <w:autoSpaceDN w:val="0"/>
        <w:adjustRightInd w:val="0"/>
        <w:jc w:val="both"/>
        <w:rPr>
          <w:b/>
          <w:bCs/>
        </w:rPr>
      </w:pPr>
      <w:r w:rsidRPr="002E3ADB">
        <w:rPr>
          <w:b/>
          <w:bCs/>
        </w:rPr>
        <w:t>4.</w:t>
      </w:r>
      <w:r w:rsidR="009A07EC" w:rsidRPr="002E3ADB">
        <w:rPr>
          <w:b/>
          <w:bCs/>
        </w:rPr>
        <w:t>Эволюция Вселенной</w:t>
      </w:r>
    </w:p>
    <w:p w:rsidR="009A07EC" w:rsidRPr="002E3ADB" w:rsidRDefault="009A07EC" w:rsidP="002E3ADB">
      <w:pPr>
        <w:autoSpaceDE w:val="0"/>
        <w:autoSpaceDN w:val="0"/>
        <w:adjustRightInd w:val="0"/>
        <w:jc w:val="both"/>
        <w:rPr>
          <w:b/>
        </w:rPr>
      </w:pPr>
      <w:r w:rsidRPr="002E3ADB">
        <w:rPr>
          <w:b/>
        </w:rPr>
        <w:t>Предметные результаты освоения темы позволяют:</w:t>
      </w:r>
    </w:p>
    <w:p w:rsidR="009A07EC" w:rsidRPr="002E3ADB" w:rsidRDefault="009A07EC" w:rsidP="002E3ADB">
      <w:pPr>
        <w:autoSpaceDE w:val="0"/>
        <w:autoSpaceDN w:val="0"/>
        <w:adjustRightInd w:val="0"/>
        <w:jc w:val="both"/>
      </w:pPr>
      <w:r w:rsidRPr="002E3ADB">
        <w:t xml:space="preserve">— давать определения </w:t>
      </w:r>
      <w:r w:rsidR="00F7637A" w:rsidRPr="002E3ADB">
        <w:t>понятий: астрономические струк</w:t>
      </w:r>
      <w:r w:rsidRPr="002E3ADB">
        <w:t>туры, планетная система, зве</w:t>
      </w:r>
      <w:r w:rsidR="00F7637A" w:rsidRPr="002E3ADB">
        <w:t>зда, звездное скопление, галак</w:t>
      </w:r>
      <w:r w:rsidRPr="002E3ADB">
        <w:t>тики, скопление и сверхско</w:t>
      </w:r>
      <w:r w:rsidR="00F7637A" w:rsidRPr="002E3ADB">
        <w:t>пление галактик, Вселенная, бе</w:t>
      </w:r>
      <w:r w:rsidRPr="002E3ADB">
        <w:t>лый карлик, нейтронная з</w:t>
      </w:r>
      <w:r w:rsidR="00F7637A" w:rsidRPr="002E3ADB">
        <w:t xml:space="preserve">везда, черная дыра, критическая </w:t>
      </w:r>
      <w:r w:rsidRPr="002E3ADB">
        <w:t>плотность Вселенной;</w:t>
      </w:r>
    </w:p>
    <w:p w:rsidR="009A07EC" w:rsidRPr="002E3ADB" w:rsidRDefault="009A07EC" w:rsidP="002E3ADB">
      <w:pPr>
        <w:autoSpaceDE w:val="0"/>
        <w:autoSpaceDN w:val="0"/>
        <w:adjustRightInd w:val="0"/>
        <w:jc w:val="both"/>
      </w:pPr>
      <w:r w:rsidRPr="002E3ADB">
        <w:t>— интерпретировать</w:t>
      </w:r>
      <w:r w:rsidR="00F7637A" w:rsidRPr="002E3ADB">
        <w:t xml:space="preserve"> результаты наблюдений Хаббла о </w:t>
      </w:r>
      <w:r w:rsidRPr="002E3ADB">
        <w:t>разбегании галактик;</w:t>
      </w:r>
    </w:p>
    <w:p w:rsidR="009A07EC" w:rsidRPr="002E3ADB" w:rsidRDefault="009A07EC" w:rsidP="002E3ADB">
      <w:pPr>
        <w:autoSpaceDE w:val="0"/>
        <w:autoSpaceDN w:val="0"/>
        <w:adjustRightInd w:val="0"/>
        <w:jc w:val="both"/>
      </w:pPr>
      <w:r w:rsidRPr="002E3ADB">
        <w:t>— классифицировать</w:t>
      </w:r>
      <w:r w:rsidR="00F7637A" w:rsidRPr="002E3ADB">
        <w:t xml:space="preserve"> основные периоды эволюции Все</w:t>
      </w:r>
      <w:r w:rsidRPr="002E3ADB">
        <w:t>ленной после Большого взрыва;</w:t>
      </w:r>
    </w:p>
    <w:p w:rsidR="009A07EC" w:rsidRPr="002E3ADB" w:rsidRDefault="009A07EC" w:rsidP="002E3ADB">
      <w:pPr>
        <w:autoSpaceDE w:val="0"/>
        <w:autoSpaceDN w:val="0"/>
        <w:adjustRightInd w:val="0"/>
        <w:jc w:val="both"/>
      </w:pPr>
      <w:r w:rsidRPr="002E3ADB">
        <w:t>— представлять последо</w:t>
      </w:r>
      <w:r w:rsidR="00F7637A" w:rsidRPr="002E3ADB">
        <w:t>вательность образования первич</w:t>
      </w:r>
      <w:r w:rsidRPr="002E3ADB">
        <w:t>ного вещества во Вселенной;</w:t>
      </w:r>
    </w:p>
    <w:p w:rsidR="009A07EC" w:rsidRPr="002E3ADB" w:rsidRDefault="009A07EC" w:rsidP="002E3ADB">
      <w:pPr>
        <w:autoSpaceDE w:val="0"/>
        <w:autoSpaceDN w:val="0"/>
        <w:adjustRightInd w:val="0"/>
        <w:jc w:val="both"/>
      </w:pPr>
      <w:r w:rsidRPr="002E3ADB">
        <w:t>— объяснять процесс эво</w:t>
      </w:r>
      <w:r w:rsidR="00F7637A" w:rsidRPr="002E3ADB">
        <w:t>люции звезд, образования и эво</w:t>
      </w:r>
      <w:r w:rsidRPr="002E3ADB">
        <w:t>люции Солнечной системы;</w:t>
      </w:r>
    </w:p>
    <w:p w:rsidR="009A07EC" w:rsidRPr="002E3ADB" w:rsidRDefault="009A07EC" w:rsidP="002E3ADB">
      <w:pPr>
        <w:autoSpaceDE w:val="0"/>
        <w:autoSpaceDN w:val="0"/>
        <w:adjustRightInd w:val="0"/>
        <w:jc w:val="both"/>
      </w:pPr>
      <w:r w:rsidRPr="002E3ADB">
        <w:lastRenderedPageBreak/>
        <w:t xml:space="preserve">— с помощью модели </w:t>
      </w:r>
      <w:r w:rsidR="00F7637A" w:rsidRPr="002E3ADB">
        <w:t xml:space="preserve">Фридмана представлять возможные </w:t>
      </w:r>
      <w:r w:rsidRPr="002E3ADB">
        <w:t>сценарии эволюции Вселенной в будущем.</w:t>
      </w:r>
    </w:p>
    <w:p w:rsidR="009A07EC" w:rsidRPr="008D62B2" w:rsidRDefault="009A07EC" w:rsidP="008F71C5"/>
    <w:p w:rsidR="009A07EC" w:rsidRPr="008D62B2" w:rsidRDefault="009A07EC" w:rsidP="008F71C5"/>
    <w:p w:rsidR="002E3ADB" w:rsidRDefault="002E3ADB" w:rsidP="002E3ADB">
      <w:pPr>
        <w:shd w:val="clear" w:color="auto" w:fill="FFFFFF"/>
        <w:spacing w:after="160" w:line="259" w:lineRule="auto"/>
        <w:ind w:left="710"/>
        <w:contextualSpacing/>
        <w:jc w:val="center"/>
        <w:rPr>
          <w:rFonts w:eastAsia="Calibri"/>
          <w:b/>
          <w:spacing w:val="-6"/>
          <w:szCs w:val="28"/>
        </w:rPr>
      </w:pPr>
      <w:r w:rsidRPr="002E3ADB">
        <w:rPr>
          <w:rFonts w:eastAsia="Calibri"/>
          <w:b/>
          <w:spacing w:val="-6"/>
          <w:szCs w:val="28"/>
        </w:rPr>
        <w:t>2.Содержание учебного предмета «</w:t>
      </w:r>
      <w:r>
        <w:rPr>
          <w:rFonts w:eastAsia="Calibri"/>
          <w:b/>
          <w:spacing w:val="-6"/>
          <w:szCs w:val="28"/>
        </w:rPr>
        <w:t>Физика</w:t>
      </w:r>
      <w:r w:rsidRPr="002E3ADB">
        <w:rPr>
          <w:rFonts w:eastAsia="Calibri"/>
          <w:b/>
          <w:spacing w:val="-6"/>
          <w:szCs w:val="28"/>
        </w:rPr>
        <w:t xml:space="preserve">» </w:t>
      </w:r>
    </w:p>
    <w:p w:rsidR="002E3ADB" w:rsidRPr="002E3ADB" w:rsidRDefault="002E3ADB" w:rsidP="002E3ADB">
      <w:pPr>
        <w:shd w:val="clear" w:color="auto" w:fill="FFFFFF"/>
        <w:spacing w:after="160" w:line="259" w:lineRule="auto"/>
        <w:ind w:left="710"/>
        <w:contextualSpacing/>
        <w:jc w:val="center"/>
        <w:rPr>
          <w:rFonts w:eastAsia="Calibri"/>
          <w:b/>
          <w:spacing w:val="-6"/>
          <w:szCs w:val="28"/>
        </w:rPr>
      </w:pPr>
      <w:r w:rsidRPr="002E3ADB">
        <w:rPr>
          <w:rFonts w:eastAsia="Calibri"/>
          <w:b/>
          <w:spacing w:val="-6"/>
          <w:szCs w:val="28"/>
        </w:rPr>
        <w:t>на уровне среднего общего образования</w:t>
      </w:r>
    </w:p>
    <w:p w:rsidR="002E3ADB" w:rsidRPr="002E3ADB" w:rsidRDefault="002E3ADB" w:rsidP="002E3ADB">
      <w:pPr>
        <w:spacing w:line="358" w:lineRule="exact"/>
        <w:rPr>
          <w:rFonts w:cs="Arial"/>
        </w:rPr>
      </w:pPr>
    </w:p>
    <w:p w:rsidR="00E40BB9" w:rsidRPr="008D62B2" w:rsidRDefault="00E40BB9" w:rsidP="0046592E">
      <w:pPr>
        <w:jc w:val="both"/>
        <w:rPr>
          <w:b/>
        </w:rPr>
      </w:pPr>
      <w:r w:rsidRPr="008D62B2">
        <w:rPr>
          <w:b/>
        </w:rPr>
        <w:t>10 класс</w:t>
      </w:r>
    </w:p>
    <w:p w:rsidR="00FE517E" w:rsidRPr="008D62B2" w:rsidRDefault="00FE517E" w:rsidP="0046592E">
      <w:pPr>
        <w:jc w:val="both"/>
        <w:rPr>
          <w:b/>
        </w:rPr>
      </w:pPr>
      <w:r w:rsidRPr="008D62B2">
        <w:rPr>
          <w:b/>
          <w:bCs/>
        </w:rPr>
        <w:t>Физика и естественно-</w:t>
      </w:r>
      <w:r w:rsidR="00346FE0" w:rsidRPr="008D62B2">
        <w:rPr>
          <w:b/>
          <w:bCs/>
        </w:rPr>
        <w:t xml:space="preserve"> </w:t>
      </w:r>
      <w:r w:rsidRPr="008D62B2">
        <w:rPr>
          <w:b/>
          <w:bCs/>
        </w:rPr>
        <w:t>научный метод познания природы</w:t>
      </w:r>
      <w:r w:rsidR="00701B47" w:rsidRPr="008D62B2">
        <w:rPr>
          <w:b/>
          <w:bCs/>
        </w:rPr>
        <w:t>- 1ч.</w:t>
      </w:r>
    </w:p>
    <w:p w:rsidR="00853F23" w:rsidRPr="00561A06" w:rsidRDefault="00FF08C5" w:rsidP="0046592E">
      <w:pPr>
        <w:jc w:val="both"/>
      </w:pPr>
      <w:r w:rsidRPr="008D62B2">
        <w:rPr>
          <w:color w:val="000000"/>
        </w:rPr>
        <w:t>Физика – фундаментальная наука о природе. Методы научного исследования физических явлений. Моделирование физических явлений и процессов. Физический закон – границы применимости. Физические теории и принцип соответствия</w:t>
      </w:r>
      <w:r w:rsidRPr="008D62B2">
        <w:rPr>
          <w:b/>
          <w:bCs/>
          <w:color w:val="1F497D"/>
        </w:rPr>
        <w:t>.</w:t>
      </w:r>
      <w:r w:rsidRPr="008D62B2">
        <w:rPr>
          <w:color w:val="000000"/>
        </w:rPr>
        <w:t xml:space="preserve"> Роль и место </w:t>
      </w:r>
      <w:r w:rsidRPr="00561A06">
        <w:rPr>
          <w:color w:val="000000"/>
        </w:rPr>
        <w:t xml:space="preserve">физики в формировании современной научной картины мира, в практической деятельности людей. </w:t>
      </w:r>
      <w:r w:rsidRPr="00561A06">
        <w:rPr>
          <w:i/>
          <w:iCs/>
          <w:color w:val="000000"/>
        </w:rPr>
        <w:t xml:space="preserve">Физика и культура. </w:t>
      </w:r>
    </w:p>
    <w:p w:rsidR="003018E2" w:rsidRPr="00561A06" w:rsidRDefault="00FE517E" w:rsidP="0046592E">
      <w:pPr>
        <w:jc w:val="both"/>
        <w:rPr>
          <w:b/>
          <w:bCs/>
          <w:color w:val="FF0000"/>
        </w:rPr>
      </w:pPr>
      <w:r w:rsidRPr="00561A06">
        <w:rPr>
          <w:b/>
          <w:bCs/>
          <w:color w:val="FF0000"/>
        </w:rPr>
        <w:t>Механика</w:t>
      </w:r>
      <w:r w:rsidR="00701B47" w:rsidRPr="00561A06">
        <w:rPr>
          <w:b/>
          <w:bCs/>
          <w:color w:val="FF0000"/>
        </w:rPr>
        <w:t xml:space="preserve">.- </w:t>
      </w:r>
      <w:r w:rsidR="00A80979" w:rsidRPr="00561A06">
        <w:rPr>
          <w:b/>
          <w:bCs/>
          <w:color w:val="FF0000"/>
        </w:rPr>
        <w:t>30</w:t>
      </w:r>
      <w:r w:rsidR="003018E2" w:rsidRPr="00561A06">
        <w:rPr>
          <w:b/>
          <w:bCs/>
          <w:color w:val="FF0000"/>
        </w:rPr>
        <w:t xml:space="preserve"> ч.</w:t>
      </w:r>
    </w:p>
    <w:p w:rsidR="00853F23" w:rsidRPr="00561A06" w:rsidRDefault="00635236" w:rsidP="0046592E">
      <w:pPr>
        <w:pStyle w:val="ad"/>
        <w:tabs>
          <w:tab w:val="left" w:pos="3213"/>
        </w:tabs>
        <w:spacing w:after="0" w:line="240" w:lineRule="auto"/>
        <w:ind w:left="0"/>
        <w:jc w:val="both"/>
        <w:rPr>
          <w:rFonts w:ascii="Times New Roman" w:hAnsi="Times New Roman"/>
          <w:b/>
          <w:color w:val="FF0000"/>
          <w:sz w:val="24"/>
          <w:szCs w:val="24"/>
        </w:rPr>
      </w:pPr>
      <w:r w:rsidRPr="00561A06">
        <w:rPr>
          <w:rFonts w:ascii="Times New Roman" w:hAnsi="Times New Roman"/>
          <w:b/>
          <w:i/>
          <w:color w:val="FF0000"/>
          <w:sz w:val="24"/>
          <w:szCs w:val="24"/>
        </w:rPr>
        <w:t>Кинематика(</w:t>
      </w:r>
      <w:r w:rsidR="00B65A72" w:rsidRPr="00561A06">
        <w:rPr>
          <w:rFonts w:ascii="Times New Roman" w:hAnsi="Times New Roman"/>
          <w:b/>
          <w:color w:val="FF0000"/>
          <w:sz w:val="24"/>
          <w:szCs w:val="24"/>
        </w:rPr>
        <w:t>7</w:t>
      </w:r>
      <w:r w:rsidRPr="00561A06">
        <w:rPr>
          <w:rFonts w:ascii="Times New Roman" w:hAnsi="Times New Roman"/>
          <w:b/>
          <w:color w:val="FF0000"/>
          <w:sz w:val="24"/>
          <w:szCs w:val="24"/>
        </w:rPr>
        <w:t>)</w:t>
      </w:r>
    </w:p>
    <w:p w:rsidR="00635236" w:rsidRPr="00561A06" w:rsidRDefault="00AD1214" w:rsidP="0046592E">
      <w:pPr>
        <w:ind w:firstLine="567"/>
        <w:jc w:val="both"/>
        <w:rPr>
          <w:bCs/>
        </w:rPr>
      </w:pPr>
      <w:r w:rsidRPr="00561A06">
        <w:t>Границы применимости классической механики. Механическое движение. Важнейшие кинематические характеристики – перемещение, скорость, ускорение</w:t>
      </w:r>
      <w:r w:rsidRPr="00561A06">
        <w:rPr>
          <w:bCs/>
        </w:rPr>
        <w:t>. Траектория. Скалярные и векторные физические величины. Системы отсчёта. Относительность механического движения</w:t>
      </w:r>
      <w:r w:rsidRPr="00561A06">
        <w:t>. Основные модели тел и движений: р</w:t>
      </w:r>
      <w:r w:rsidRPr="00561A06">
        <w:rPr>
          <w:bCs/>
        </w:rPr>
        <w:t xml:space="preserve">авномерное и равноускоренное прямолинейное движение. Равномерное движение по окружности. </w:t>
      </w:r>
    </w:p>
    <w:p w:rsidR="00AD1214" w:rsidRPr="00561A06" w:rsidRDefault="00635236" w:rsidP="0046592E">
      <w:pPr>
        <w:pStyle w:val="ad"/>
        <w:tabs>
          <w:tab w:val="left" w:pos="3213"/>
        </w:tabs>
        <w:spacing w:after="0" w:line="240" w:lineRule="auto"/>
        <w:ind w:left="0"/>
        <w:jc w:val="both"/>
        <w:rPr>
          <w:rFonts w:ascii="Times New Roman" w:hAnsi="Times New Roman"/>
          <w:b/>
          <w:i/>
          <w:color w:val="FF0000"/>
          <w:sz w:val="24"/>
          <w:szCs w:val="24"/>
        </w:rPr>
      </w:pPr>
      <w:r w:rsidRPr="00561A06">
        <w:rPr>
          <w:rFonts w:ascii="Times New Roman" w:hAnsi="Times New Roman"/>
          <w:b/>
          <w:i/>
          <w:color w:val="FF0000"/>
          <w:sz w:val="24"/>
          <w:szCs w:val="24"/>
        </w:rPr>
        <w:t>Законы динамики(</w:t>
      </w:r>
      <w:r w:rsidR="00B65A72" w:rsidRPr="00561A06">
        <w:rPr>
          <w:rFonts w:ascii="Times New Roman" w:hAnsi="Times New Roman"/>
          <w:b/>
          <w:i/>
          <w:color w:val="FF0000"/>
          <w:sz w:val="24"/>
          <w:szCs w:val="24"/>
        </w:rPr>
        <w:t>7</w:t>
      </w:r>
      <w:r w:rsidRPr="00561A06">
        <w:rPr>
          <w:rFonts w:ascii="Times New Roman" w:hAnsi="Times New Roman"/>
          <w:b/>
          <w:i/>
          <w:color w:val="FF0000"/>
          <w:sz w:val="24"/>
          <w:szCs w:val="24"/>
        </w:rPr>
        <w:t>)</w:t>
      </w:r>
    </w:p>
    <w:p w:rsidR="00AD1214" w:rsidRPr="00561A06" w:rsidRDefault="00AD1214" w:rsidP="0046592E">
      <w:pPr>
        <w:pStyle w:val="ad"/>
        <w:tabs>
          <w:tab w:val="left" w:pos="3213"/>
        </w:tabs>
        <w:spacing w:after="0" w:line="240" w:lineRule="auto"/>
        <w:ind w:left="0"/>
        <w:jc w:val="both"/>
        <w:rPr>
          <w:rFonts w:ascii="Times New Roman" w:hAnsi="Times New Roman"/>
          <w:b/>
          <w:i/>
          <w:color w:val="FF0000"/>
          <w:sz w:val="24"/>
          <w:szCs w:val="24"/>
        </w:rPr>
      </w:pPr>
      <w:r w:rsidRPr="00561A06">
        <w:rPr>
          <w:rFonts w:ascii="Times New Roman" w:hAnsi="Times New Roman"/>
          <w:b/>
          <w:i/>
          <w:color w:val="FF0000"/>
          <w:sz w:val="24"/>
          <w:szCs w:val="24"/>
        </w:rPr>
        <w:t xml:space="preserve">       </w:t>
      </w:r>
      <w:r w:rsidR="00853F23" w:rsidRPr="00561A06">
        <w:rPr>
          <w:rFonts w:ascii="Times New Roman" w:hAnsi="Times New Roman"/>
          <w:sz w:val="24"/>
          <w:szCs w:val="24"/>
        </w:rPr>
        <w:t xml:space="preserve">  </w:t>
      </w:r>
      <w:r w:rsidRPr="00561A06">
        <w:rPr>
          <w:rFonts w:ascii="Times New Roman" w:hAnsi="Times New Roman"/>
          <w:bCs/>
          <w:sz w:val="24"/>
          <w:szCs w:val="24"/>
        </w:rPr>
        <w:t>Явление инерции. Сила. Масса</w:t>
      </w:r>
      <w:r w:rsidRPr="00561A06">
        <w:rPr>
          <w:rFonts w:ascii="Times New Roman" w:hAnsi="Times New Roman"/>
          <w:sz w:val="24"/>
          <w:szCs w:val="24"/>
        </w:rPr>
        <w:t xml:space="preserve"> Взаимодействие тел. Инерциальная система отсчета Законы механики Ньютона.</w:t>
      </w:r>
    </w:p>
    <w:p w:rsidR="00635236" w:rsidRPr="00561A06" w:rsidRDefault="003018E2" w:rsidP="0046592E">
      <w:pPr>
        <w:autoSpaceDE w:val="0"/>
        <w:autoSpaceDN w:val="0"/>
        <w:adjustRightInd w:val="0"/>
        <w:jc w:val="both"/>
        <w:rPr>
          <w:bCs/>
        </w:rPr>
      </w:pPr>
      <w:r w:rsidRPr="00561A06">
        <w:t xml:space="preserve">       </w:t>
      </w:r>
      <w:r w:rsidR="00AD1214" w:rsidRPr="00561A06">
        <w:t xml:space="preserve">Законы Всемирного тяготения, Гука, сухого трения. </w:t>
      </w:r>
      <w:r w:rsidR="00AD1214" w:rsidRPr="00561A06">
        <w:rPr>
          <w:bCs/>
        </w:rPr>
        <w:t>Сила тяжести, вес, невесомость.</w:t>
      </w:r>
    </w:p>
    <w:p w:rsidR="00635236" w:rsidRPr="00561A06" w:rsidRDefault="00AD1214" w:rsidP="0046592E">
      <w:pPr>
        <w:pStyle w:val="ad"/>
        <w:tabs>
          <w:tab w:val="left" w:pos="3213"/>
        </w:tabs>
        <w:spacing w:after="0" w:line="240" w:lineRule="auto"/>
        <w:ind w:left="0"/>
        <w:jc w:val="both"/>
        <w:rPr>
          <w:rFonts w:ascii="Times New Roman" w:hAnsi="Times New Roman"/>
          <w:b/>
          <w:i/>
          <w:color w:val="FF0000"/>
          <w:sz w:val="24"/>
          <w:szCs w:val="24"/>
        </w:rPr>
      </w:pPr>
      <w:r w:rsidRPr="00561A06">
        <w:rPr>
          <w:rFonts w:ascii="Times New Roman" w:hAnsi="Times New Roman"/>
          <w:b/>
          <w:i/>
          <w:color w:val="FF0000"/>
          <w:sz w:val="24"/>
          <w:szCs w:val="24"/>
        </w:rPr>
        <w:t>Законы сохранения</w:t>
      </w:r>
      <w:r w:rsidR="00635236" w:rsidRPr="00561A06">
        <w:rPr>
          <w:rFonts w:ascii="Times New Roman" w:hAnsi="Times New Roman"/>
          <w:b/>
          <w:i/>
          <w:color w:val="FF0000"/>
          <w:sz w:val="24"/>
          <w:szCs w:val="24"/>
        </w:rPr>
        <w:t>(</w:t>
      </w:r>
      <w:r w:rsidRPr="00561A06">
        <w:rPr>
          <w:rFonts w:ascii="Times New Roman" w:hAnsi="Times New Roman"/>
          <w:b/>
          <w:i/>
          <w:color w:val="FF0000"/>
          <w:sz w:val="24"/>
          <w:szCs w:val="24"/>
        </w:rPr>
        <w:t>5</w:t>
      </w:r>
      <w:r w:rsidR="00635236" w:rsidRPr="00561A06">
        <w:rPr>
          <w:rFonts w:ascii="Times New Roman" w:hAnsi="Times New Roman"/>
          <w:b/>
          <w:i/>
          <w:color w:val="FF0000"/>
          <w:sz w:val="24"/>
          <w:szCs w:val="24"/>
        </w:rPr>
        <w:t>)</w:t>
      </w:r>
    </w:p>
    <w:p w:rsidR="00AD1214" w:rsidRPr="00561A06" w:rsidRDefault="003018E2" w:rsidP="0046592E">
      <w:pPr>
        <w:autoSpaceDE w:val="0"/>
        <w:autoSpaceDN w:val="0"/>
        <w:adjustRightInd w:val="0"/>
        <w:jc w:val="both"/>
        <w:rPr>
          <w:iCs/>
        </w:rPr>
      </w:pPr>
      <w:r w:rsidRPr="00561A06">
        <w:t xml:space="preserve">        </w:t>
      </w:r>
      <w:r w:rsidR="00AD1214" w:rsidRPr="00561A06">
        <w:t xml:space="preserve">Импульс материальной точки и системы. Изменение и сохранение импульса. </w:t>
      </w:r>
      <w:r w:rsidR="00AD1214" w:rsidRPr="00561A06">
        <w:rPr>
          <w:iCs/>
        </w:rPr>
        <w:t>Использование законов механики для объяснения движения небесных тел и для развития космических исследований.</w:t>
      </w:r>
    </w:p>
    <w:p w:rsidR="00AD1214" w:rsidRPr="00561A06" w:rsidRDefault="003018E2" w:rsidP="0046592E">
      <w:pPr>
        <w:autoSpaceDE w:val="0"/>
        <w:autoSpaceDN w:val="0"/>
        <w:adjustRightInd w:val="0"/>
        <w:jc w:val="both"/>
        <w:rPr>
          <w:bCs/>
        </w:rPr>
      </w:pPr>
      <w:r w:rsidRPr="00561A06">
        <w:t xml:space="preserve">        </w:t>
      </w:r>
      <w:r w:rsidR="00AD1214" w:rsidRPr="00561A06">
        <w:t xml:space="preserve">Механическая энергия системы тел. Закон сохранения механической энергии. Работа силы. </w:t>
      </w:r>
      <w:r w:rsidR="00AD1214" w:rsidRPr="00561A06">
        <w:rPr>
          <w:bCs/>
        </w:rPr>
        <w:t xml:space="preserve">Работа силы тяжести и силы упругости. Мощность. </w:t>
      </w:r>
    </w:p>
    <w:p w:rsidR="00AD1214" w:rsidRPr="00561A06" w:rsidRDefault="00AD1214" w:rsidP="0046592E">
      <w:pPr>
        <w:autoSpaceDE w:val="0"/>
        <w:autoSpaceDN w:val="0"/>
        <w:adjustRightInd w:val="0"/>
        <w:jc w:val="both"/>
        <w:rPr>
          <w:i/>
          <w:color w:val="FF0000"/>
        </w:rPr>
      </w:pPr>
      <w:r w:rsidRPr="00561A06">
        <w:rPr>
          <w:i/>
          <w:color w:val="FF0000"/>
        </w:rPr>
        <w:t>Вращательное движение(2)</w:t>
      </w:r>
    </w:p>
    <w:p w:rsidR="00AD1214" w:rsidRPr="00561A06" w:rsidRDefault="003018E2" w:rsidP="0046592E">
      <w:pPr>
        <w:autoSpaceDE w:val="0"/>
        <w:autoSpaceDN w:val="0"/>
        <w:adjustRightInd w:val="0"/>
        <w:jc w:val="both"/>
      </w:pPr>
      <w:r w:rsidRPr="00561A06">
        <w:t xml:space="preserve">        </w:t>
      </w:r>
      <w:r w:rsidR="00AD1214" w:rsidRPr="00561A06">
        <w:t>Динамика вращательного движения абсолютно твердого тела.</w:t>
      </w:r>
    </w:p>
    <w:p w:rsidR="00635236" w:rsidRPr="00561A06" w:rsidRDefault="00635236" w:rsidP="0046592E">
      <w:pPr>
        <w:pStyle w:val="ad"/>
        <w:tabs>
          <w:tab w:val="left" w:pos="3213"/>
        </w:tabs>
        <w:spacing w:after="0" w:line="240" w:lineRule="auto"/>
        <w:ind w:left="0"/>
        <w:jc w:val="both"/>
        <w:rPr>
          <w:rFonts w:ascii="Times New Roman" w:hAnsi="Times New Roman"/>
          <w:b/>
          <w:i/>
          <w:color w:val="FF0000"/>
          <w:sz w:val="24"/>
          <w:szCs w:val="24"/>
        </w:rPr>
      </w:pPr>
      <w:r w:rsidRPr="00561A06">
        <w:rPr>
          <w:rFonts w:ascii="Times New Roman" w:hAnsi="Times New Roman"/>
          <w:b/>
          <w:i/>
          <w:color w:val="FF0000"/>
          <w:sz w:val="24"/>
          <w:szCs w:val="24"/>
        </w:rPr>
        <w:t>Статика(</w:t>
      </w:r>
      <w:r w:rsidR="00B65A72" w:rsidRPr="00561A06">
        <w:rPr>
          <w:rFonts w:ascii="Times New Roman" w:hAnsi="Times New Roman"/>
          <w:b/>
          <w:i/>
          <w:color w:val="FF0000"/>
          <w:sz w:val="24"/>
          <w:szCs w:val="24"/>
        </w:rPr>
        <w:t>3</w:t>
      </w:r>
      <w:r w:rsidRPr="00561A06">
        <w:rPr>
          <w:rFonts w:ascii="Times New Roman" w:hAnsi="Times New Roman"/>
          <w:b/>
          <w:i/>
          <w:color w:val="FF0000"/>
          <w:sz w:val="24"/>
          <w:szCs w:val="24"/>
        </w:rPr>
        <w:t>)</w:t>
      </w:r>
    </w:p>
    <w:p w:rsidR="00AD1214" w:rsidRPr="00561A06" w:rsidRDefault="003018E2" w:rsidP="0046592E">
      <w:pPr>
        <w:jc w:val="both"/>
        <w:rPr>
          <w:iCs/>
        </w:rPr>
      </w:pPr>
      <w:r w:rsidRPr="00561A06">
        <w:rPr>
          <w:iCs/>
        </w:rPr>
        <w:t xml:space="preserve">        </w:t>
      </w:r>
      <w:r w:rsidR="00AD1214" w:rsidRPr="00561A06">
        <w:rPr>
          <w:iCs/>
        </w:rPr>
        <w:t>Равновесие материальной точки и твердого тела. Условия равновесия. Момент силы.</w:t>
      </w:r>
    </w:p>
    <w:p w:rsidR="00635236" w:rsidRPr="00561A06" w:rsidRDefault="003018E2" w:rsidP="0046592E">
      <w:pPr>
        <w:tabs>
          <w:tab w:val="left" w:pos="3213"/>
        </w:tabs>
        <w:jc w:val="both"/>
      </w:pPr>
      <w:r w:rsidRPr="00561A06">
        <w:rPr>
          <w:iCs/>
        </w:rPr>
        <w:t xml:space="preserve">        </w:t>
      </w:r>
      <w:r w:rsidR="00AD1214" w:rsidRPr="00561A06">
        <w:rPr>
          <w:iCs/>
        </w:rPr>
        <w:t xml:space="preserve">Равновесие жидкости и газа. Движение жидкостей и газов. </w:t>
      </w:r>
    </w:p>
    <w:p w:rsidR="00635236" w:rsidRPr="00561A06" w:rsidRDefault="00635236" w:rsidP="0046592E">
      <w:pPr>
        <w:jc w:val="both"/>
        <w:rPr>
          <w:b/>
          <w:i/>
          <w:color w:val="FF0000"/>
        </w:rPr>
      </w:pPr>
      <w:r w:rsidRPr="00561A06">
        <w:rPr>
          <w:b/>
          <w:i/>
          <w:color w:val="FF0000"/>
        </w:rPr>
        <w:t>Колебания и волны(6)</w:t>
      </w:r>
    </w:p>
    <w:p w:rsidR="00853F23" w:rsidRPr="00561A06" w:rsidRDefault="00853F23" w:rsidP="0046592E">
      <w:pPr>
        <w:jc w:val="both"/>
      </w:pPr>
      <w:r w:rsidRPr="00561A06">
        <w:t xml:space="preserve">      </w:t>
      </w:r>
      <w:r w:rsidR="003018E2" w:rsidRPr="00561A06">
        <w:t xml:space="preserve">   </w:t>
      </w:r>
      <w:r w:rsidRPr="00561A06">
        <w:t xml:space="preserve"> Механические колебания и волны. Превращения энергии при колебаниях. Энергия волны. </w:t>
      </w:r>
    </w:p>
    <w:p w:rsidR="00FE517E" w:rsidRPr="00561A06" w:rsidRDefault="00CA7C0B" w:rsidP="0046592E">
      <w:pPr>
        <w:jc w:val="both"/>
        <w:rPr>
          <w:b/>
          <w:bCs/>
          <w:u w:val="single"/>
        </w:rPr>
      </w:pPr>
      <w:r w:rsidRPr="00561A06">
        <w:rPr>
          <w:b/>
          <w:bCs/>
          <w:u w:val="single"/>
        </w:rPr>
        <w:t>Лабораторные работы</w:t>
      </w:r>
      <w:r w:rsidR="00A91F62" w:rsidRPr="00561A06">
        <w:rPr>
          <w:b/>
          <w:bCs/>
          <w:u w:val="single"/>
        </w:rPr>
        <w:t>.</w:t>
      </w:r>
    </w:p>
    <w:p w:rsidR="002C61A6" w:rsidRPr="00561A06" w:rsidRDefault="002C61A6" w:rsidP="0046592E">
      <w:pPr>
        <w:pStyle w:val="ad"/>
        <w:spacing w:after="0" w:line="240" w:lineRule="auto"/>
        <w:ind w:left="644"/>
        <w:jc w:val="both"/>
        <w:rPr>
          <w:rFonts w:ascii="Times New Roman" w:hAnsi="Times New Roman"/>
          <w:sz w:val="24"/>
          <w:szCs w:val="24"/>
        </w:rPr>
      </w:pPr>
      <w:r w:rsidRPr="00561A06">
        <w:rPr>
          <w:rFonts w:ascii="Times New Roman" w:hAnsi="Times New Roman"/>
          <w:sz w:val="24"/>
          <w:szCs w:val="24"/>
        </w:rPr>
        <w:t xml:space="preserve">1.Исследование движения </w:t>
      </w:r>
      <w:r w:rsidR="00BF2DE6" w:rsidRPr="00561A06">
        <w:rPr>
          <w:rFonts w:ascii="Times New Roman" w:hAnsi="Times New Roman"/>
          <w:sz w:val="24"/>
          <w:szCs w:val="24"/>
        </w:rPr>
        <w:t xml:space="preserve">тела, брошенного горизонтально </w:t>
      </w:r>
      <w:r w:rsidRPr="00561A06">
        <w:rPr>
          <w:rFonts w:ascii="Times New Roman" w:hAnsi="Times New Roman"/>
          <w:sz w:val="24"/>
          <w:szCs w:val="24"/>
        </w:rPr>
        <w:t xml:space="preserve">-исследования. </w:t>
      </w:r>
    </w:p>
    <w:p w:rsidR="002C61A6" w:rsidRPr="00561A06" w:rsidRDefault="002C61A6" w:rsidP="0046592E">
      <w:pPr>
        <w:pStyle w:val="a"/>
        <w:numPr>
          <w:ilvl w:val="0"/>
          <w:numId w:val="0"/>
        </w:numPr>
        <w:spacing w:line="240" w:lineRule="auto"/>
        <w:ind w:left="644"/>
        <w:rPr>
          <w:sz w:val="24"/>
          <w:szCs w:val="24"/>
        </w:rPr>
      </w:pPr>
      <w:r w:rsidRPr="00561A06">
        <w:rPr>
          <w:sz w:val="24"/>
          <w:szCs w:val="24"/>
        </w:rPr>
        <w:t>2.Наблюдение механических явлений в инерциальных и неинерциальных системах отсчета -</w:t>
      </w:r>
      <w:r w:rsidR="005D1FAC" w:rsidRPr="00561A06">
        <w:rPr>
          <w:sz w:val="24"/>
          <w:szCs w:val="24"/>
        </w:rPr>
        <w:t xml:space="preserve"> </w:t>
      </w:r>
      <w:r w:rsidRPr="00561A06">
        <w:rPr>
          <w:sz w:val="24"/>
          <w:szCs w:val="24"/>
        </w:rPr>
        <w:t xml:space="preserve">наблюдение явлений. </w:t>
      </w:r>
    </w:p>
    <w:p w:rsidR="00B02343" w:rsidRPr="00561A06" w:rsidRDefault="002C61A6" w:rsidP="0046592E">
      <w:pPr>
        <w:pStyle w:val="a"/>
        <w:numPr>
          <w:ilvl w:val="0"/>
          <w:numId w:val="0"/>
        </w:numPr>
        <w:spacing w:line="240" w:lineRule="auto"/>
        <w:ind w:left="644"/>
        <w:rPr>
          <w:sz w:val="24"/>
          <w:szCs w:val="24"/>
        </w:rPr>
      </w:pPr>
      <w:r w:rsidRPr="00561A06">
        <w:rPr>
          <w:sz w:val="24"/>
          <w:szCs w:val="24"/>
        </w:rPr>
        <w:t>3.</w:t>
      </w:r>
      <w:r w:rsidR="00A91F62" w:rsidRPr="00561A06">
        <w:rPr>
          <w:sz w:val="24"/>
          <w:szCs w:val="24"/>
        </w:rPr>
        <w:t>И</w:t>
      </w:r>
      <w:r w:rsidR="00CA7C0B" w:rsidRPr="00561A06">
        <w:rPr>
          <w:sz w:val="24"/>
          <w:szCs w:val="24"/>
        </w:rPr>
        <w:t>змерение сил в механике</w:t>
      </w:r>
      <w:r w:rsidR="00A91F62" w:rsidRPr="00561A06">
        <w:rPr>
          <w:sz w:val="24"/>
          <w:szCs w:val="24"/>
        </w:rPr>
        <w:t xml:space="preserve"> -</w:t>
      </w:r>
      <w:r w:rsidR="00BF2DE6" w:rsidRPr="00561A06">
        <w:rPr>
          <w:sz w:val="24"/>
          <w:szCs w:val="24"/>
        </w:rPr>
        <w:t xml:space="preserve"> </w:t>
      </w:r>
      <w:r w:rsidR="00A91F62" w:rsidRPr="00561A06">
        <w:rPr>
          <w:sz w:val="24"/>
          <w:szCs w:val="24"/>
        </w:rPr>
        <w:t>прямые измерения.</w:t>
      </w:r>
    </w:p>
    <w:p w:rsidR="003018E2" w:rsidRPr="00561A06" w:rsidRDefault="002C61A6" w:rsidP="0046592E">
      <w:pPr>
        <w:pStyle w:val="a"/>
        <w:numPr>
          <w:ilvl w:val="0"/>
          <w:numId w:val="0"/>
        </w:numPr>
        <w:spacing w:line="240" w:lineRule="auto"/>
        <w:ind w:left="644"/>
        <w:rPr>
          <w:sz w:val="24"/>
          <w:szCs w:val="24"/>
        </w:rPr>
      </w:pPr>
      <w:r w:rsidRPr="00561A06">
        <w:rPr>
          <w:sz w:val="24"/>
          <w:szCs w:val="24"/>
        </w:rPr>
        <w:t>4.Измерен</w:t>
      </w:r>
      <w:r w:rsidR="00BF2DE6" w:rsidRPr="00561A06">
        <w:rPr>
          <w:sz w:val="24"/>
          <w:szCs w:val="24"/>
        </w:rPr>
        <w:t xml:space="preserve">ие ускорения свободного падения </w:t>
      </w:r>
      <w:r w:rsidRPr="00561A06">
        <w:rPr>
          <w:sz w:val="24"/>
          <w:szCs w:val="24"/>
        </w:rPr>
        <w:t>- косвенные измерения</w:t>
      </w:r>
      <w:r w:rsidR="00AD1214" w:rsidRPr="00561A06">
        <w:rPr>
          <w:sz w:val="24"/>
          <w:szCs w:val="24"/>
        </w:rPr>
        <w:t>.</w:t>
      </w:r>
    </w:p>
    <w:p w:rsidR="004856C3" w:rsidRDefault="004856C3" w:rsidP="0046592E">
      <w:pPr>
        <w:jc w:val="both"/>
        <w:rPr>
          <w:b/>
          <w:bCs/>
        </w:rPr>
      </w:pPr>
    </w:p>
    <w:p w:rsidR="00635236" w:rsidRPr="00561A06" w:rsidRDefault="00FE517E" w:rsidP="0046592E">
      <w:pPr>
        <w:jc w:val="both"/>
        <w:rPr>
          <w:b/>
          <w:bCs/>
        </w:rPr>
      </w:pPr>
      <w:r w:rsidRPr="00561A06">
        <w:rPr>
          <w:b/>
          <w:bCs/>
        </w:rPr>
        <w:t>Молекулярная физика и термодинамика</w:t>
      </w:r>
      <w:r w:rsidR="008E1263" w:rsidRPr="00561A06">
        <w:rPr>
          <w:b/>
          <w:bCs/>
        </w:rPr>
        <w:t xml:space="preserve">.- 18 </w:t>
      </w:r>
      <w:r w:rsidR="00701B47" w:rsidRPr="00561A06">
        <w:rPr>
          <w:b/>
          <w:bCs/>
        </w:rPr>
        <w:t>ч.</w:t>
      </w:r>
    </w:p>
    <w:p w:rsidR="00853F23" w:rsidRPr="00561A06" w:rsidRDefault="00635236" w:rsidP="0046592E">
      <w:pPr>
        <w:pStyle w:val="ad"/>
        <w:tabs>
          <w:tab w:val="left" w:pos="3213"/>
        </w:tabs>
        <w:spacing w:after="0" w:line="240" w:lineRule="auto"/>
        <w:ind w:left="0"/>
        <w:jc w:val="both"/>
        <w:rPr>
          <w:rFonts w:ascii="Times New Roman" w:hAnsi="Times New Roman"/>
          <w:b/>
          <w:i/>
          <w:color w:val="FF0000"/>
          <w:sz w:val="24"/>
          <w:szCs w:val="24"/>
        </w:rPr>
      </w:pPr>
      <w:r w:rsidRPr="00561A06">
        <w:rPr>
          <w:rFonts w:ascii="Times New Roman" w:hAnsi="Times New Roman"/>
          <w:b/>
          <w:i/>
          <w:color w:val="FF0000"/>
          <w:sz w:val="24"/>
          <w:szCs w:val="24"/>
        </w:rPr>
        <w:t>Основы молекулярно- кинетической теории(4)</w:t>
      </w:r>
    </w:p>
    <w:p w:rsidR="00AD1214" w:rsidRPr="00561A06" w:rsidRDefault="00AD1214" w:rsidP="0046592E">
      <w:pPr>
        <w:jc w:val="both"/>
      </w:pPr>
      <w:r w:rsidRPr="00561A06">
        <w:lastRenderedPageBreak/>
        <w:t xml:space="preserve">          Молекулярно-кинетическая теория (МКТ) строения вещества и ее экспериментальные доказательства. </w:t>
      </w:r>
      <w:r w:rsidRPr="00561A06">
        <w:rPr>
          <w:bCs/>
        </w:rPr>
        <w:t>Тепловое равновесие.</w:t>
      </w:r>
      <w:r w:rsidRPr="00561A06">
        <w:t xml:space="preserve"> Абсолютная температура как мера средней кинетической энергии теплового движения частиц вещества. Модель идеального газа. Давление газа. </w:t>
      </w:r>
    </w:p>
    <w:p w:rsidR="00635236" w:rsidRPr="00561A06" w:rsidRDefault="00635236" w:rsidP="0046592E">
      <w:pPr>
        <w:pStyle w:val="ad"/>
        <w:tabs>
          <w:tab w:val="left" w:pos="3213"/>
        </w:tabs>
        <w:spacing w:after="0" w:line="240" w:lineRule="auto"/>
        <w:ind w:left="0"/>
        <w:jc w:val="both"/>
        <w:rPr>
          <w:rFonts w:ascii="Times New Roman" w:hAnsi="Times New Roman"/>
          <w:b/>
          <w:i/>
          <w:sz w:val="24"/>
          <w:szCs w:val="24"/>
        </w:rPr>
      </w:pPr>
    </w:p>
    <w:p w:rsidR="00635236" w:rsidRPr="00561A06" w:rsidRDefault="00635236" w:rsidP="0046592E">
      <w:pPr>
        <w:pStyle w:val="ad"/>
        <w:tabs>
          <w:tab w:val="left" w:pos="3213"/>
        </w:tabs>
        <w:spacing w:after="0" w:line="240" w:lineRule="auto"/>
        <w:ind w:left="0"/>
        <w:jc w:val="both"/>
        <w:rPr>
          <w:rFonts w:ascii="Times New Roman" w:hAnsi="Times New Roman"/>
          <w:b/>
          <w:i/>
          <w:color w:val="FF0000"/>
          <w:sz w:val="24"/>
          <w:szCs w:val="24"/>
        </w:rPr>
      </w:pPr>
      <w:r w:rsidRPr="00561A06">
        <w:rPr>
          <w:rFonts w:ascii="Times New Roman" w:hAnsi="Times New Roman"/>
          <w:b/>
          <w:i/>
          <w:color w:val="FF0000"/>
          <w:sz w:val="24"/>
          <w:szCs w:val="24"/>
        </w:rPr>
        <w:t>Уравнение состояния(4)</w:t>
      </w:r>
    </w:p>
    <w:p w:rsidR="00853F23" w:rsidRPr="00561A06" w:rsidRDefault="001A2C65" w:rsidP="0046592E">
      <w:pPr>
        <w:jc w:val="both"/>
      </w:pPr>
      <w:r w:rsidRPr="00561A06">
        <w:t xml:space="preserve">        </w:t>
      </w:r>
      <w:r w:rsidR="00853F23" w:rsidRPr="00561A06">
        <w:t>Уравнение состояния идеального газа. Уравнение Менделеева–Клапейрона.</w:t>
      </w:r>
    </w:p>
    <w:p w:rsidR="00635236" w:rsidRPr="00561A06" w:rsidRDefault="00635236" w:rsidP="0046592E">
      <w:pPr>
        <w:pStyle w:val="ad"/>
        <w:tabs>
          <w:tab w:val="left" w:pos="3213"/>
        </w:tabs>
        <w:spacing w:after="0" w:line="240" w:lineRule="auto"/>
        <w:ind w:left="0"/>
        <w:jc w:val="both"/>
        <w:rPr>
          <w:rFonts w:ascii="Times New Roman" w:hAnsi="Times New Roman"/>
          <w:b/>
          <w:i/>
          <w:sz w:val="24"/>
          <w:szCs w:val="24"/>
        </w:rPr>
      </w:pPr>
    </w:p>
    <w:p w:rsidR="00853F23" w:rsidRPr="00561A06" w:rsidRDefault="00635236" w:rsidP="0046592E">
      <w:pPr>
        <w:pStyle w:val="ad"/>
        <w:tabs>
          <w:tab w:val="left" w:pos="3213"/>
        </w:tabs>
        <w:spacing w:after="0" w:line="240" w:lineRule="auto"/>
        <w:ind w:left="0"/>
        <w:jc w:val="both"/>
        <w:rPr>
          <w:rFonts w:ascii="Times New Roman" w:hAnsi="Times New Roman"/>
          <w:b/>
          <w:i/>
          <w:color w:val="FF0000"/>
          <w:sz w:val="24"/>
          <w:szCs w:val="24"/>
        </w:rPr>
      </w:pPr>
      <w:r w:rsidRPr="00561A06">
        <w:rPr>
          <w:rFonts w:ascii="Times New Roman" w:hAnsi="Times New Roman"/>
          <w:b/>
          <w:i/>
          <w:color w:val="FF0000"/>
          <w:sz w:val="24"/>
          <w:szCs w:val="24"/>
        </w:rPr>
        <w:t>Взаимные превращения жидкост</w:t>
      </w:r>
      <w:r w:rsidR="00AD1214" w:rsidRPr="00561A06">
        <w:rPr>
          <w:rFonts w:ascii="Times New Roman" w:hAnsi="Times New Roman"/>
          <w:b/>
          <w:i/>
          <w:color w:val="FF0000"/>
          <w:sz w:val="24"/>
          <w:szCs w:val="24"/>
        </w:rPr>
        <w:t xml:space="preserve">ей </w:t>
      </w:r>
      <w:r w:rsidRPr="00561A06">
        <w:rPr>
          <w:rFonts w:ascii="Times New Roman" w:hAnsi="Times New Roman"/>
          <w:b/>
          <w:i/>
          <w:color w:val="FF0000"/>
          <w:sz w:val="24"/>
          <w:szCs w:val="24"/>
        </w:rPr>
        <w:t xml:space="preserve"> и газ</w:t>
      </w:r>
      <w:r w:rsidR="00AD1214" w:rsidRPr="00561A06">
        <w:rPr>
          <w:rFonts w:ascii="Times New Roman" w:hAnsi="Times New Roman"/>
          <w:b/>
          <w:i/>
          <w:color w:val="FF0000"/>
          <w:sz w:val="24"/>
          <w:szCs w:val="24"/>
        </w:rPr>
        <w:t xml:space="preserve">ов  </w:t>
      </w:r>
      <w:r w:rsidRPr="00561A06">
        <w:rPr>
          <w:rFonts w:ascii="Times New Roman" w:hAnsi="Times New Roman"/>
          <w:b/>
          <w:i/>
          <w:color w:val="FF0000"/>
          <w:sz w:val="24"/>
          <w:szCs w:val="24"/>
        </w:rPr>
        <w:t>(3)</w:t>
      </w:r>
    </w:p>
    <w:p w:rsidR="001A2C65" w:rsidRPr="00561A06" w:rsidRDefault="001A2C65" w:rsidP="0046592E">
      <w:pPr>
        <w:jc w:val="both"/>
      </w:pPr>
      <w:r w:rsidRPr="00561A06">
        <w:t xml:space="preserve">        Агрегатные состояния вещества.  </w:t>
      </w:r>
      <w:r w:rsidRPr="00561A06">
        <w:rPr>
          <w:iCs/>
        </w:rPr>
        <w:t>Модель строения жидкостей.</w:t>
      </w:r>
      <w:r w:rsidRPr="00561A06">
        <w:t xml:space="preserve"> Кристаллические и аморфные тела.</w:t>
      </w:r>
    </w:p>
    <w:p w:rsidR="00635236" w:rsidRPr="00561A06" w:rsidRDefault="00635236" w:rsidP="0046592E">
      <w:pPr>
        <w:jc w:val="both"/>
        <w:rPr>
          <w:i/>
          <w:iCs/>
          <w:color w:val="FF0000"/>
        </w:rPr>
      </w:pPr>
      <w:r w:rsidRPr="00561A06">
        <w:rPr>
          <w:b/>
          <w:i/>
          <w:color w:val="FF0000"/>
        </w:rPr>
        <w:t>Основы термодинамики(7)</w:t>
      </w:r>
    </w:p>
    <w:p w:rsidR="004856C3" w:rsidRPr="004856C3" w:rsidRDefault="003018E2" w:rsidP="0046592E">
      <w:pPr>
        <w:jc w:val="both"/>
      </w:pPr>
      <w:r w:rsidRPr="00561A06">
        <w:t xml:space="preserve">        </w:t>
      </w:r>
      <w:r w:rsidR="001A2C65" w:rsidRPr="00561A06">
        <w:t xml:space="preserve">Внутренняя энергия. Работа и теплопередача как способы изменения внутренней энергии. Первый закон термодинамики. Необратимость тепловых процессов. Принципы действия тепловых машин. </w:t>
      </w:r>
    </w:p>
    <w:p w:rsidR="00B02343" w:rsidRPr="00561A06" w:rsidRDefault="00B02343" w:rsidP="0046592E">
      <w:pPr>
        <w:jc w:val="both"/>
        <w:rPr>
          <w:b/>
          <w:bCs/>
          <w:u w:val="single"/>
        </w:rPr>
      </w:pPr>
      <w:r w:rsidRPr="00561A06">
        <w:rPr>
          <w:b/>
          <w:bCs/>
          <w:u w:val="single"/>
        </w:rPr>
        <w:t>Лабораторные работы</w:t>
      </w:r>
    </w:p>
    <w:p w:rsidR="00FA04C2" w:rsidRPr="00561A06" w:rsidRDefault="00FA04C2" w:rsidP="0046592E">
      <w:pPr>
        <w:jc w:val="both"/>
      </w:pPr>
      <w:r w:rsidRPr="00561A06">
        <w:t xml:space="preserve">  5</w:t>
      </w:r>
      <w:r w:rsidR="005D1FAC" w:rsidRPr="00561A06">
        <w:t>.Исследование</w:t>
      </w:r>
      <w:r w:rsidR="00B86811" w:rsidRPr="00561A06">
        <w:t xml:space="preserve"> </w:t>
      </w:r>
      <w:r w:rsidR="005D1FAC" w:rsidRPr="00561A06">
        <w:t xml:space="preserve"> изопроцессов</w:t>
      </w:r>
      <w:r w:rsidR="00B86811" w:rsidRPr="00561A06">
        <w:t xml:space="preserve"> </w:t>
      </w:r>
      <w:r w:rsidR="005D1FAC" w:rsidRPr="00561A06">
        <w:t>(</w:t>
      </w:r>
      <w:r w:rsidRPr="00561A06">
        <w:t>исследования</w:t>
      </w:r>
      <w:r w:rsidR="005D1FAC" w:rsidRPr="00561A06">
        <w:t>)</w:t>
      </w:r>
      <w:r w:rsidRPr="00561A06">
        <w:t xml:space="preserve"> ( Исследование закона Гей-Люссака)</w:t>
      </w:r>
    </w:p>
    <w:p w:rsidR="003018E2" w:rsidRDefault="004856C3" w:rsidP="0046592E">
      <w:pPr>
        <w:pStyle w:val="a"/>
        <w:numPr>
          <w:ilvl w:val="0"/>
          <w:numId w:val="0"/>
        </w:numPr>
        <w:spacing w:line="240" w:lineRule="auto"/>
        <w:rPr>
          <w:sz w:val="24"/>
          <w:szCs w:val="24"/>
        </w:rPr>
      </w:pPr>
      <w:r>
        <w:rPr>
          <w:sz w:val="24"/>
          <w:szCs w:val="24"/>
        </w:rPr>
        <w:t xml:space="preserve"> </w:t>
      </w:r>
      <w:r w:rsidR="005D1FAC" w:rsidRPr="00561A06">
        <w:rPr>
          <w:sz w:val="24"/>
          <w:szCs w:val="24"/>
        </w:rPr>
        <w:t xml:space="preserve"> </w:t>
      </w:r>
      <w:r w:rsidR="00FA04C2" w:rsidRPr="00561A06">
        <w:rPr>
          <w:sz w:val="24"/>
          <w:szCs w:val="24"/>
        </w:rPr>
        <w:t>6.И</w:t>
      </w:r>
      <w:r w:rsidR="00852880" w:rsidRPr="00561A06">
        <w:rPr>
          <w:sz w:val="24"/>
          <w:szCs w:val="24"/>
        </w:rPr>
        <w:t>змерение удельной теплоты плавления льда</w:t>
      </w:r>
      <w:r w:rsidR="005D1FAC" w:rsidRPr="00561A06">
        <w:rPr>
          <w:sz w:val="24"/>
          <w:szCs w:val="24"/>
        </w:rPr>
        <w:t xml:space="preserve"> (</w:t>
      </w:r>
      <w:r w:rsidR="00FA04C2" w:rsidRPr="00561A06">
        <w:rPr>
          <w:sz w:val="24"/>
          <w:szCs w:val="24"/>
        </w:rPr>
        <w:t>косвенные измерения</w:t>
      </w:r>
      <w:r w:rsidR="005D1FAC" w:rsidRPr="00561A06">
        <w:rPr>
          <w:sz w:val="24"/>
          <w:szCs w:val="24"/>
        </w:rPr>
        <w:t>)</w:t>
      </w:r>
    </w:p>
    <w:p w:rsidR="004856C3" w:rsidRPr="004856C3" w:rsidRDefault="004856C3" w:rsidP="0046592E">
      <w:pPr>
        <w:jc w:val="both"/>
      </w:pPr>
    </w:p>
    <w:p w:rsidR="003018E2" w:rsidRPr="00561A06" w:rsidRDefault="00FE517E" w:rsidP="0046592E">
      <w:pPr>
        <w:jc w:val="both"/>
        <w:rPr>
          <w:b/>
          <w:bCs/>
        </w:rPr>
      </w:pPr>
      <w:r w:rsidRPr="00561A06">
        <w:rPr>
          <w:b/>
          <w:bCs/>
        </w:rPr>
        <w:t>Электродинамика</w:t>
      </w:r>
      <w:r w:rsidR="005D1FAC" w:rsidRPr="00561A06">
        <w:rPr>
          <w:b/>
          <w:bCs/>
        </w:rPr>
        <w:t>(</w:t>
      </w:r>
      <w:r w:rsidR="009E6D68" w:rsidRPr="00561A06">
        <w:rPr>
          <w:b/>
          <w:bCs/>
        </w:rPr>
        <w:t>17</w:t>
      </w:r>
      <w:r w:rsidR="00701B47" w:rsidRPr="00561A06">
        <w:rPr>
          <w:b/>
          <w:bCs/>
        </w:rPr>
        <w:t>ч.</w:t>
      </w:r>
      <w:r w:rsidR="005D1FAC" w:rsidRPr="00561A06">
        <w:rPr>
          <w:b/>
          <w:bCs/>
        </w:rPr>
        <w:t>)</w:t>
      </w:r>
    </w:p>
    <w:p w:rsidR="00853F23" w:rsidRPr="00561A06" w:rsidRDefault="004C1153" w:rsidP="0046592E">
      <w:pPr>
        <w:pStyle w:val="ad"/>
        <w:tabs>
          <w:tab w:val="left" w:pos="142"/>
          <w:tab w:val="left" w:pos="3213"/>
        </w:tabs>
        <w:spacing w:after="0" w:line="240" w:lineRule="auto"/>
        <w:ind w:left="0"/>
        <w:jc w:val="both"/>
        <w:rPr>
          <w:rFonts w:ascii="Times New Roman" w:hAnsi="Times New Roman"/>
          <w:b/>
          <w:i/>
          <w:color w:val="FF0000"/>
          <w:sz w:val="24"/>
          <w:szCs w:val="24"/>
        </w:rPr>
      </w:pPr>
      <w:r w:rsidRPr="00561A06">
        <w:rPr>
          <w:rFonts w:ascii="Times New Roman" w:hAnsi="Times New Roman"/>
          <w:sz w:val="24"/>
          <w:szCs w:val="24"/>
        </w:rPr>
        <w:t xml:space="preserve"> </w:t>
      </w:r>
      <w:r w:rsidR="00635236" w:rsidRPr="00561A06">
        <w:rPr>
          <w:rFonts w:ascii="Times New Roman" w:hAnsi="Times New Roman"/>
          <w:b/>
          <w:i/>
          <w:color w:val="FF0000"/>
          <w:sz w:val="24"/>
          <w:szCs w:val="24"/>
        </w:rPr>
        <w:t>Электростатика(6)</w:t>
      </w:r>
    </w:p>
    <w:p w:rsidR="003018E2" w:rsidRPr="00561A06" w:rsidRDefault="00561A06" w:rsidP="0046592E">
      <w:pPr>
        <w:jc w:val="both"/>
      </w:pPr>
      <w:r w:rsidRPr="00561A06">
        <w:t xml:space="preserve"> </w:t>
      </w:r>
      <w:r w:rsidR="00853F23" w:rsidRPr="00561A06">
        <w:t xml:space="preserve"> </w:t>
      </w:r>
      <w:r w:rsidR="005D1FAC" w:rsidRPr="00561A06">
        <w:t xml:space="preserve">  </w:t>
      </w:r>
      <w:r w:rsidR="001A2C65" w:rsidRPr="00561A06">
        <w:t>Электрическое поле. Закон Кулона. Напряженность и потенциал электростатического поля. Проводники, полупроводники и диэлектрики. Конденсатор</w:t>
      </w:r>
      <w:r w:rsidR="003018E2" w:rsidRPr="00561A06">
        <w:t>.</w:t>
      </w:r>
    </w:p>
    <w:p w:rsidR="00635236" w:rsidRPr="00561A06" w:rsidRDefault="00853F23" w:rsidP="0046592E">
      <w:pPr>
        <w:jc w:val="both"/>
        <w:rPr>
          <w:b/>
          <w:i/>
          <w:color w:val="FF0000"/>
        </w:rPr>
      </w:pPr>
      <w:r w:rsidRPr="00561A06">
        <w:t xml:space="preserve"> </w:t>
      </w:r>
      <w:r w:rsidR="00635236" w:rsidRPr="00561A06">
        <w:rPr>
          <w:b/>
          <w:i/>
          <w:color w:val="FF0000"/>
        </w:rPr>
        <w:t>Законы постоянного тока(6)</w:t>
      </w:r>
    </w:p>
    <w:p w:rsidR="00635236" w:rsidRPr="00561A06" w:rsidRDefault="003018E2" w:rsidP="0046592E">
      <w:pPr>
        <w:jc w:val="both"/>
      </w:pPr>
      <w:r w:rsidRPr="00561A06">
        <w:t xml:space="preserve">  </w:t>
      </w:r>
      <w:r w:rsidR="00853F23" w:rsidRPr="00561A06">
        <w:t xml:space="preserve"> Постоянный электрический ток. Электродвижущая сила. Закон Ома для полной цепи. </w:t>
      </w:r>
    </w:p>
    <w:p w:rsidR="00635236" w:rsidRPr="00561A06" w:rsidRDefault="00635236" w:rsidP="0046592E">
      <w:pPr>
        <w:pStyle w:val="ad"/>
        <w:tabs>
          <w:tab w:val="left" w:pos="3213"/>
        </w:tabs>
        <w:spacing w:after="0" w:line="240" w:lineRule="auto"/>
        <w:ind w:left="0"/>
        <w:jc w:val="both"/>
        <w:rPr>
          <w:rFonts w:ascii="Times New Roman" w:hAnsi="Times New Roman"/>
          <w:b/>
          <w:i/>
          <w:color w:val="FF0000"/>
          <w:sz w:val="24"/>
          <w:szCs w:val="24"/>
        </w:rPr>
      </w:pPr>
      <w:r w:rsidRPr="00561A06">
        <w:rPr>
          <w:rFonts w:ascii="Times New Roman" w:hAnsi="Times New Roman"/>
          <w:b/>
          <w:i/>
          <w:color w:val="FF0000"/>
          <w:sz w:val="24"/>
          <w:szCs w:val="24"/>
        </w:rPr>
        <w:t>Электрический ток в различных средах(5)</w:t>
      </w:r>
    </w:p>
    <w:p w:rsidR="004856C3" w:rsidRDefault="004856C3" w:rsidP="0046592E">
      <w:pPr>
        <w:jc w:val="both"/>
      </w:pPr>
      <w:r>
        <w:t xml:space="preserve">   </w:t>
      </w:r>
      <w:r w:rsidR="003018E2" w:rsidRPr="00561A06">
        <w:t xml:space="preserve">Электрический ток в проводниках, электролитах, полупроводниках, газах и вакууме. </w:t>
      </w:r>
    </w:p>
    <w:p w:rsidR="003018E2" w:rsidRDefault="004856C3" w:rsidP="0046592E">
      <w:pPr>
        <w:jc w:val="both"/>
        <w:rPr>
          <w:i/>
          <w:iCs/>
        </w:rPr>
      </w:pPr>
      <w:r>
        <w:t xml:space="preserve">    </w:t>
      </w:r>
      <w:r w:rsidR="003018E2" w:rsidRPr="00561A06">
        <w:rPr>
          <w:iCs/>
        </w:rPr>
        <w:t>Сверхпроводимость</w:t>
      </w:r>
      <w:r w:rsidR="003018E2" w:rsidRPr="00561A06">
        <w:rPr>
          <w:i/>
          <w:iCs/>
        </w:rPr>
        <w:t>.</w:t>
      </w:r>
    </w:p>
    <w:p w:rsidR="004856C3" w:rsidRPr="00561A06" w:rsidRDefault="004856C3" w:rsidP="0046592E">
      <w:pPr>
        <w:jc w:val="both"/>
        <w:rPr>
          <w:i/>
          <w:iCs/>
        </w:rPr>
      </w:pPr>
    </w:p>
    <w:p w:rsidR="003F2EF2" w:rsidRPr="00561A06" w:rsidRDefault="00B02343" w:rsidP="0046592E">
      <w:pPr>
        <w:jc w:val="both"/>
        <w:rPr>
          <w:b/>
          <w:bCs/>
          <w:u w:val="single"/>
        </w:rPr>
      </w:pPr>
      <w:r w:rsidRPr="00561A06">
        <w:rPr>
          <w:b/>
          <w:bCs/>
          <w:u w:val="single"/>
        </w:rPr>
        <w:t>Лабораторные работы</w:t>
      </w:r>
      <w:r w:rsidR="00853F23" w:rsidRPr="00561A06">
        <w:rPr>
          <w:b/>
          <w:bCs/>
          <w:u w:val="single"/>
        </w:rPr>
        <w:t>:</w:t>
      </w:r>
    </w:p>
    <w:p w:rsidR="007F59A3" w:rsidRPr="00561A06" w:rsidRDefault="00E644A6" w:rsidP="0046592E">
      <w:pPr>
        <w:pStyle w:val="ad"/>
        <w:spacing w:line="240" w:lineRule="auto"/>
        <w:ind w:left="0"/>
        <w:jc w:val="both"/>
        <w:rPr>
          <w:rFonts w:ascii="Times New Roman" w:eastAsia="Times New Roman" w:hAnsi="Times New Roman"/>
          <w:sz w:val="24"/>
          <w:szCs w:val="24"/>
        </w:rPr>
      </w:pPr>
      <w:r w:rsidRPr="00561A06">
        <w:rPr>
          <w:rFonts w:ascii="Times New Roman" w:hAnsi="Times New Roman"/>
          <w:sz w:val="24"/>
          <w:szCs w:val="24"/>
        </w:rPr>
        <w:t>7</w:t>
      </w:r>
      <w:r w:rsidR="00277548" w:rsidRPr="00561A06">
        <w:rPr>
          <w:rFonts w:ascii="Times New Roman" w:hAnsi="Times New Roman"/>
          <w:sz w:val="24"/>
          <w:szCs w:val="24"/>
        </w:rPr>
        <w:t>.Напряжение при последовательном включении лампочки и резистора не равно сумме напряжений на лампочке и резисторе-</w:t>
      </w:r>
      <w:r w:rsidR="00277548" w:rsidRPr="00561A06">
        <w:rPr>
          <w:rFonts w:ascii="Times New Roman" w:eastAsia="Times New Roman" w:hAnsi="Times New Roman"/>
          <w:sz w:val="24"/>
          <w:szCs w:val="24"/>
        </w:rPr>
        <w:t xml:space="preserve"> проверка гипотез</w:t>
      </w:r>
    </w:p>
    <w:p w:rsidR="004856C3" w:rsidRDefault="00E644A6" w:rsidP="0046592E">
      <w:pPr>
        <w:pStyle w:val="ad"/>
        <w:spacing w:line="240" w:lineRule="auto"/>
        <w:ind w:left="0"/>
        <w:jc w:val="both"/>
        <w:rPr>
          <w:rFonts w:ascii="Times New Roman" w:hAnsi="Times New Roman"/>
          <w:b/>
          <w:sz w:val="24"/>
          <w:szCs w:val="24"/>
        </w:rPr>
      </w:pPr>
      <w:r w:rsidRPr="00561A06">
        <w:rPr>
          <w:rFonts w:ascii="Times New Roman" w:hAnsi="Times New Roman"/>
          <w:sz w:val="24"/>
          <w:szCs w:val="24"/>
        </w:rPr>
        <w:t>8</w:t>
      </w:r>
      <w:r w:rsidR="00277548" w:rsidRPr="00561A06">
        <w:rPr>
          <w:rFonts w:ascii="Times New Roman" w:hAnsi="Times New Roman"/>
          <w:sz w:val="24"/>
          <w:szCs w:val="24"/>
        </w:rPr>
        <w:t>.</w:t>
      </w:r>
      <w:r w:rsidR="000E5EAB" w:rsidRPr="00561A06">
        <w:rPr>
          <w:rFonts w:ascii="Times New Roman" w:hAnsi="Times New Roman"/>
          <w:sz w:val="24"/>
          <w:szCs w:val="24"/>
        </w:rPr>
        <w:t>И</w:t>
      </w:r>
      <w:r w:rsidR="00B02343" w:rsidRPr="00561A06">
        <w:rPr>
          <w:rFonts w:ascii="Times New Roman" w:hAnsi="Times New Roman"/>
          <w:sz w:val="24"/>
          <w:szCs w:val="24"/>
        </w:rPr>
        <w:t>змерение ЭДС источника тока</w:t>
      </w:r>
      <w:r w:rsidR="004856C3">
        <w:rPr>
          <w:rFonts w:ascii="Times New Roman" w:hAnsi="Times New Roman"/>
          <w:sz w:val="24"/>
          <w:szCs w:val="24"/>
        </w:rPr>
        <w:t xml:space="preserve"> и  </w:t>
      </w:r>
      <w:r w:rsidR="000E5EAB" w:rsidRPr="00561A06">
        <w:rPr>
          <w:rFonts w:ascii="Times New Roman" w:hAnsi="Times New Roman"/>
          <w:sz w:val="24"/>
          <w:szCs w:val="24"/>
        </w:rPr>
        <w:t>внутреннего сопротивления источника тока-прямые  и к</w:t>
      </w:r>
      <w:r w:rsidR="001A59E6" w:rsidRPr="00561A06">
        <w:rPr>
          <w:rFonts w:ascii="Times New Roman" w:hAnsi="Times New Roman"/>
          <w:sz w:val="24"/>
          <w:szCs w:val="24"/>
        </w:rPr>
        <w:t>освенные измерения.</w:t>
      </w:r>
      <w:r w:rsidR="00BF2DE6" w:rsidRPr="00561A06">
        <w:rPr>
          <w:rFonts w:ascii="Times New Roman" w:hAnsi="Times New Roman"/>
          <w:b/>
          <w:sz w:val="24"/>
          <w:szCs w:val="24"/>
        </w:rPr>
        <w:t xml:space="preserve">   </w:t>
      </w:r>
      <w:r w:rsidR="00561A06" w:rsidRPr="00561A06">
        <w:rPr>
          <w:rFonts w:ascii="Times New Roman" w:hAnsi="Times New Roman"/>
          <w:b/>
          <w:sz w:val="24"/>
          <w:szCs w:val="24"/>
        </w:rPr>
        <w:t xml:space="preserve">    </w:t>
      </w:r>
    </w:p>
    <w:p w:rsidR="00853F23" w:rsidRPr="00561A06" w:rsidRDefault="00561A06" w:rsidP="0046592E">
      <w:pPr>
        <w:pStyle w:val="ad"/>
        <w:spacing w:line="240" w:lineRule="auto"/>
        <w:ind w:left="0"/>
        <w:jc w:val="both"/>
        <w:rPr>
          <w:rFonts w:ascii="Times New Roman" w:hAnsi="Times New Roman"/>
          <w:sz w:val="24"/>
          <w:szCs w:val="24"/>
        </w:rPr>
      </w:pPr>
      <w:r w:rsidRPr="00561A06">
        <w:rPr>
          <w:rFonts w:ascii="Times New Roman" w:hAnsi="Times New Roman"/>
          <w:b/>
          <w:sz w:val="24"/>
          <w:szCs w:val="24"/>
        </w:rPr>
        <w:t xml:space="preserve">                        </w:t>
      </w:r>
      <w:r w:rsidR="00BF2DE6" w:rsidRPr="00561A06">
        <w:rPr>
          <w:rFonts w:ascii="Times New Roman" w:hAnsi="Times New Roman"/>
          <w:b/>
          <w:sz w:val="24"/>
          <w:szCs w:val="24"/>
        </w:rPr>
        <w:t xml:space="preserve">                </w:t>
      </w:r>
    </w:p>
    <w:p w:rsidR="003018E2" w:rsidRPr="004D579F" w:rsidRDefault="00853F23" w:rsidP="0046592E">
      <w:pPr>
        <w:pStyle w:val="ad"/>
        <w:spacing w:line="240" w:lineRule="auto"/>
        <w:jc w:val="both"/>
        <w:rPr>
          <w:rFonts w:ascii="Times New Roman" w:hAnsi="Times New Roman"/>
          <w:b/>
          <w:sz w:val="24"/>
          <w:szCs w:val="24"/>
        </w:rPr>
      </w:pPr>
      <w:r w:rsidRPr="00561A06">
        <w:rPr>
          <w:rFonts w:ascii="Times New Roman" w:hAnsi="Times New Roman"/>
          <w:b/>
          <w:sz w:val="24"/>
          <w:szCs w:val="24"/>
        </w:rPr>
        <w:t xml:space="preserve">                                                   </w:t>
      </w:r>
      <w:r w:rsidRPr="004D579F">
        <w:rPr>
          <w:rFonts w:ascii="Times New Roman" w:hAnsi="Times New Roman"/>
          <w:b/>
          <w:sz w:val="24"/>
          <w:szCs w:val="24"/>
        </w:rPr>
        <w:t xml:space="preserve">  </w:t>
      </w:r>
      <w:r w:rsidR="00193993" w:rsidRPr="004D579F">
        <w:rPr>
          <w:rFonts w:ascii="Times New Roman" w:hAnsi="Times New Roman"/>
          <w:b/>
          <w:sz w:val="24"/>
          <w:szCs w:val="24"/>
        </w:rPr>
        <w:t>Повторение-2 ч.</w:t>
      </w:r>
    </w:p>
    <w:p w:rsidR="00561A06" w:rsidRPr="00561A06" w:rsidRDefault="00561A06" w:rsidP="0046592E">
      <w:pPr>
        <w:pStyle w:val="ad"/>
        <w:spacing w:line="240" w:lineRule="auto"/>
        <w:jc w:val="both"/>
        <w:rPr>
          <w:rFonts w:ascii="Times New Roman" w:hAnsi="Times New Roman"/>
          <w:sz w:val="24"/>
          <w:szCs w:val="24"/>
        </w:rPr>
      </w:pPr>
      <w:r w:rsidRPr="00561A06">
        <w:rPr>
          <w:rFonts w:ascii="Times New Roman" w:hAnsi="Times New Roman"/>
          <w:sz w:val="24"/>
          <w:szCs w:val="24"/>
        </w:rPr>
        <w:t>Повторение тем: «Механика», «Молекулярная физика», «Электродинамика».</w:t>
      </w:r>
    </w:p>
    <w:p w:rsidR="004D579F" w:rsidRDefault="004D579F" w:rsidP="0046592E">
      <w:pPr>
        <w:tabs>
          <w:tab w:val="left" w:pos="480"/>
          <w:tab w:val="center" w:pos="4819"/>
        </w:tabs>
        <w:jc w:val="both"/>
        <w:rPr>
          <w:b/>
        </w:rPr>
      </w:pPr>
    </w:p>
    <w:p w:rsidR="003018E2" w:rsidRPr="00561A06" w:rsidRDefault="00E40BB9" w:rsidP="0046592E">
      <w:pPr>
        <w:tabs>
          <w:tab w:val="left" w:pos="480"/>
          <w:tab w:val="center" w:pos="4819"/>
        </w:tabs>
        <w:jc w:val="both"/>
        <w:rPr>
          <w:b/>
        </w:rPr>
      </w:pPr>
      <w:r w:rsidRPr="00561A06">
        <w:rPr>
          <w:b/>
        </w:rPr>
        <w:t>11 класс</w:t>
      </w:r>
    </w:p>
    <w:p w:rsidR="00635236" w:rsidRPr="00561A06" w:rsidRDefault="00E40BB9" w:rsidP="0046592E">
      <w:pPr>
        <w:jc w:val="both"/>
        <w:rPr>
          <w:b/>
          <w:bCs/>
        </w:rPr>
      </w:pPr>
      <w:r w:rsidRPr="00561A06">
        <w:rPr>
          <w:b/>
          <w:bCs/>
        </w:rPr>
        <w:t>Эл</w:t>
      </w:r>
      <w:r w:rsidR="00F1174C" w:rsidRPr="00561A06">
        <w:rPr>
          <w:b/>
          <w:bCs/>
        </w:rPr>
        <w:t>ектродинамика</w:t>
      </w:r>
      <w:r w:rsidR="003018E2" w:rsidRPr="00561A06">
        <w:rPr>
          <w:b/>
          <w:bCs/>
        </w:rPr>
        <w:t xml:space="preserve"> (</w:t>
      </w:r>
      <w:r w:rsidR="007F59A3" w:rsidRPr="00561A06">
        <w:rPr>
          <w:b/>
          <w:bCs/>
        </w:rPr>
        <w:t>продолжение) (</w:t>
      </w:r>
      <w:r w:rsidR="00635236" w:rsidRPr="00561A06">
        <w:rPr>
          <w:b/>
          <w:bCs/>
        </w:rPr>
        <w:t>41</w:t>
      </w:r>
      <w:r w:rsidR="00BF10A5" w:rsidRPr="00561A06">
        <w:rPr>
          <w:b/>
          <w:bCs/>
        </w:rPr>
        <w:t xml:space="preserve"> </w:t>
      </w:r>
      <w:r w:rsidRPr="00561A06">
        <w:rPr>
          <w:b/>
          <w:bCs/>
        </w:rPr>
        <w:t>ч.</w:t>
      </w:r>
      <w:r w:rsidR="007F59A3" w:rsidRPr="00561A06">
        <w:rPr>
          <w:b/>
          <w:bCs/>
        </w:rPr>
        <w:t>)</w:t>
      </w:r>
    </w:p>
    <w:p w:rsidR="00853F23" w:rsidRPr="00561A06" w:rsidRDefault="00635236" w:rsidP="0046592E">
      <w:pPr>
        <w:autoSpaceDE w:val="0"/>
        <w:autoSpaceDN w:val="0"/>
        <w:adjustRightInd w:val="0"/>
        <w:jc w:val="both"/>
        <w:rPr>
          <w:color w:val="FF0000"/>
        </w:rPr>
      </w:pPr>
      <w:r w:rsidRPr="00561A06">
        <w:rPr>
          <w:b/>
          <w:i/>
          <w:color w:val="FF0000"/>
        </w:rPr>
        <w:t>Магнитное   поле</w:t>
      </w:r>
      <w:r w:rsidRPr="00561A06">
        <w:rPr>
          <w:color w:val="FF0000"/>
        </w:rPr>
        <w:t xml:space="preserve"> (6)</w:t>
      </w:r>
    </w:p>
    <w:p w:rsidR="003018E2" w:rsidRDefault="00853F23" w:rsidP="0046592E">
      <w:pPr>
        <w:jc w:val="both"/>
        <w:rPr>
          <w:color w:val="000000"/>
        </w:rPr>
      </w:pPr>
      <w:r w:rsidRPr="00561A06">
        <w:rPr>
          <w:color w:val="000000"/>
        </w:rPr>
        <w:t xml:space="preserve">        </w:t>
      </w:r>
      <w:r w:rsidR="003018E2" w:rsidRPr="00561A06">
        <w:rPr>
          <w:color w:val="000000"/>
        </w:rPr>
        <w:t xml:space="preserve">Индукция магнитного поля. Действие магнитного поля на проводник с током и движущуюся заряженную частицу. Сила Ампера и сила Лоренца. </w:t>
      </w:r>
      <w:r w:rsidR="003018E2" w:rsidRPr="00561A06">
        <w:rPr>
          <w:bCs/>
        </w:rPr>
        <w:t>Магнитный поток. Правило Ленца</w:t>
      </w:r>
      <w:r w:rsidR="003018E2" w:rsidRPr="00561A06">
        <w:rPr>
          <w:b/>
          <w:bCs/>
        </w:rPr>
        <w:t>.</w:t>
      </w:r>
      <w:r w:rsidR="003018E2" w:rsidRPr="00561A06">
        <w:rPr>
          <w:color w:val="000000"/>
        </w:rPr>
        <w:t>Магнитные свойства вещества.</w:t>
      </w:r>
    </w:p>
    <w:p w:rsidR="004856C3" w:rsidRPr="004856C3" w:rsidRDefault="004856C3" w:rsidP="0046592E">
      <w:pPr>
        <w:jc w:val="both"/>
      </w:pPr>
    </w:p>
    <w:p w:rsidR="00635236" w:rsidRPr="00561A06" w:rsidRDefault="00635236" w:rsidP="0046592E">
      <w:pPr>
        <w:pStyle w:val="ad"/>
        <w:tabs>
          <w:tab w:val="left" w:pos="3213"/>
        </w:tabs>
        <w:spacing w:after="0" w:line="240" w:lineRule="auto"/>
        <w:ind w:left="0"/>
        <w:jc w:val="both"/>
        <w:rPr>
          <w:rFonts w:ascii="Times New Roman" w:hAnsi="Times New Roman"/>
          <w:b/>
          <w:i/>
          <w:color w:val="FF0000"/>
          <w:sz w:val="24"/>
          <w:szCs w:val="24"/>
        </w:rPr>
      </w:pPr>
      <w:r w:rsidRPr="00561A06">
        <w:rPr>
          <w:rFonts w:ascii="Times New Roman" w:hAnsi="Times New Roman"/>
          <w:b/>
          <w:i/>
          <w:color w:val="FF0000"/>
          <w:sz w:val="24"/>
          <w:szCs w:val="24"/>
        </w:rPr>
        <w:t>Электромагнитная индукция(7)</w:t>
      </w:r>
    </w:p>
    <w:p w:rsidR="003018E2" w:rsidRPr="00561A06" w:rsidRDefault="003018E2" w:rsidP="0046592E">
      <w:pPr>
        <w:ind w:firstLine="567"/>
        <w:jc w:val="both"/>
      </w:pPr>
      <w:r w:rsidRPr="00561A06">
        <w:rPr>
          <w:color w:val="000000"/>
        </w:rPr>
        <w:t xml:space="preserve">Закон электромагнитной индукции. Электромагнитное поле. Переменный ток. Явление самоиндукции. Индуктивность. </w:t>
      </w:r>
      <w:r w:rsidRPr="00561A06">
        <w:rPr>
          <w:i/>
          <w:iCs/>
          <w:color w:val="000000"/>
        </w:rPr>
        <w:t>Энергия электромагнитного поля.</w:t>
      </w:r>
    </w:p>
    <w:p w:rsidR="003018E2" w:rsidRPr="00561A06" w:rsidRDefault="003018E2" w:rsidP="0046592E">
      <w:pPr>
        <w:jc w:val="both"/>
      </w:pPr>
      <w:r w:rsidRPr="00561A06">
        <w:rPr>
          <w:color w:val="000000"/>
        </w:rPr>
        <w:t xml:space="preserve">Электромагнитные колебания. Колебательный контур. </w:t>
      </w:r>
    </w:p>
    <w:p w:rsidR="003018E2" w:rsidRPr="00561A06" w:rsidRDefault="003018E2" w:rsidP="0046592E">
      <w:pPr>
        <w:jc w:val="both"/>
        <w:rPr>
          <w:color w:val="000000"/>
        </w:rPr>
      </w:pPr>
    </w:p>
    <w:p w:rsidR="00635236" w:rsidRPr="00561A06" w:rsidRDefault="00853F23" w:rsidP="0046592E">
      <w:pPr>
        <w:jc w:val="both"/>
        <w:rPr>
          <w:b/>
          <w:i/>
          <w:color w:val="FF0000"/>
        </w:rPr>
      </w:pPr>
      <w:r w:rsidRPr="00561A06">
        <w:rPr>
          <w:color w:val="000000"/>
        </w:rPr>
        <w:t xml:space="preserve"> </w:t>
      </w:r>
      <w:r w:rsidR="00635236" w:rsidRPr="00561A06">
        <w:rPr>
          <w:b/>
          <w:i/>
          <w:color w:val="FF0000"/>
        </w:rPr>
        <w:t>Электромагнитные колебания(6)</w:t>
      </w:r>
    </w:p>
    <w:p w:rsidR="00853F23" w:rsidRPr="00561A06" w:rsidRDefault="00853F23" w:rsidP="0046592E">
      <w:pPr>
        <w:jc w:val="both"/>
        <w:rPr>
          <w:color w:val="000000"/>
        </w:rPr>
      </w:pPr>
      <w:r w:rsidRPr="00561A06">
        <w:rPr>
          <w:color w:val="000000"/>
        </w:rPr>
        <w:lastRenderedPageBreak/>
        <w:t xml:space="preserve">   Электромагнитные колебания. Колебательный контур. </w:t>
      </w:r>
    </w:p>
    <w:p w:rsidR="00635236" w:rsidRPr="00561A06" w:rsidRDefault="00853F23" w:rsidP="0046592E">
      <w:pPr>
        <w:jc w:val="both"/>
        <w:rPr>
          <w:color w:val="000000"/>
        </w:rPr>
      </w:pPr>
      <w:r w:rsidRPr="00561A06">
        <w:rPr>
          <w:color w:val="000000"/>
        </w:rPr>
        <w:t xml:space="preserve">     </w:t>
      </w:r>
    </w:p>
    <w:p w:rsidR="00635236" w:rsidRPr="00561A06" w:rsidRDefault="00853F23" w:rsidP="0046592E">
      <w:pPr>
        <w:jc w:val="both"/>
        <w:rPr>
          <w:b/>
          <w:i/>
          <w:color w:val="FF0000"/>
        </w:rPr>
      </w:pPr>
      <w:r w:rsidRPr="00561A06">
        <w:rPr>
          <w:color w:val="000000"/>
        </w:rPr>
        <w:t xml:space="preserve"> </w:t>
      </w:r>
      <w:r w:rsidR="00635236" w:rsidRPr="00561A06">
        <w:rPr>
          <w:b/>
          <w:i/>
          <w:color w:val="FF0000"/>
        </w:rPr>
        <w:t>Электромагнитные волны(7).</w:t>
      </w:r>
    </w:p>
    <w:p w:rsidR="00853F23" w:rsidRPr="00561A06" w:rsidRDefault="00853F23" w:rsidP="0046592E">
      <w:pPr>
        <w:jc w:val="both"/>
        <w:rPr>
          <w:color w:val="000000"/>
        </w:rPr>
      </w:pPr>
      <w:r w:rsidRPr="00561A06">
        <w:rPr>
          <w:color w:val="000000"/>
        </w:rPr>
        <w:t xml:space="preserve">Электромагнитные волны. Диапазоны электромагнитных излучений и их практическое применение. </w:t>
      </w:r>
    </w:p>
    <w:p w:rsidR="00635236" w:rsidRPr="00561A06" w:rsidRDefault="00635236" w:rsidP="0046592E">
      <w:pPr>
        <w:jc w:val="both"/>
        <w:rPr>
          <w:color w:val="000000"/>
        </w:rPr>
      </w:pPr>
    </w:p>
    <w:p w:rsidR="00635236" w:rsidRPr="00561A06" w:rsidRDefault="00635236" w:rsidP="0046592E">
      <w:pPr>
        <w:jc w:val="both"/>
        <w:rPr>
          <w:b/>
          <w:i/>
          <w:color w:val="FF0000"/>
        </w:rPr>
      </w:pPr>
      <w:r w:rsidRPr="00561A06">
        <w:rPr>
          <w:b/>
          <w:i/>
          <w:color w:val="FF0000"/>
        </w:rPr>
        <w:t>Оптика(15)</w:t>
      </w:r>
    </w:p>
    <w:p w:rsidR="00853F23" w:rsidRPr="00561A06" w:rsidRDefault="00853F23" w:rsidP="0046592E">
      <w:pPr>
        <w:jc w:val="both"/>
      </w:pPr>
      <w:r w:rsidRPr="00561A06">
        <w:rPr>
          <w:color w:val="000000"/>
        </w:rPr>
        <w:t xml:space="preserve">         Геометрическая оптика.</w:t>
      </w:r>
      <w:r w:rsidR="008D62B2" w:rsidRPr="00561A06">
        <w:t xml:space="preserve"> Световые лучи. Закон преломления света. </w:t>
      </w:r>
      <w:r w:rsidR="008D62B2" w:rsidRPr="00561A06">
        <w:rPr>
          <w:i/>
          <w:iCs/>
        </w:rPr>
        <w:t xml:space="preserve">Полное внутреннее отражение. </w:t>
      </w:r>
      <w:r w:rsidR="008D62B2" w:rsidRPr="00561A06">
        <w:t xml:space="preserve">Призма. Формула тонкой линзы. Получение изображения с помощью линзы. </w:t>
      </w:r>
      <w:r w:rsidRPr="00561A06">
        <w:rPr>
          <w:color w:val="000000"/>
        </w:rPr>
        <w:t xml:space="preserve"> Волновые свойства света.</w:t>
      </w:r>
      <w:r w:rsidR="008D62B2" w:rsidRPr="00561A06">
        <w:t xml:space="preserve"> Скорость света и методы ее измерения. Дисперсия света. Интерференция света. Когерентность. Дифракция света. Дифракционная решетка. Поперечность световых волн. Поляризация света. Излучение и спектры. Шкала электромагнитных волн.</w:t>
      </w:r>
    </w:p>
    <w:p w:rsidR="00853F23" w:rsidRPr="00561A06" w:rsidRDefault="00853F23" w:rsidP="0046592E">
      <w:pPr>
        <w:jc w:val="both"/>
      </w:pPr>
    </w:p>
    <w:p w:rsidR="00B02343" w:rsidRPr="00561A06" w:rsidRDefault="00B02343" w:rsidP="0046592E">
      <w:pPr>
        <w:jc w:val="both"/>
        <w:rPr>
          <w:b/>
          <w:bCs/>
        </w:rPr>
      </w:pPr>
      <w:r w:rsidRPr="00561A06">
        <w:rPr>
          <w:b/>
          <w:bCs/>
        </w:rPr>
        <w:t>Лабораторные работы</w:t>
      </w:r>
    </w:p>
    <w:p w:rsidR="00BB6C84" w:rsidRPr="00561A06" w:rsidRDefault="005F4C6B" w:rsidP="0046592E">
      <w:pPr>
        <w:ind w:left="720"/>
        <w:jc w:val="both"/>
      </w:pPr>
      <w:r w:rsidRPr="00561A06">
        <w:t>1</w:t>
      </w:r>
      <w:r w:rsidR="00BF2DE6" w:rsidRPr="00561A06">
        <w:t>.</w:t>
      </w:r>
      <w:r w:rsidR="00254832" w:rsidRPr="00561A06">
        <w:t>Н</w:t>
      </w:r>
      <w:r w:rsidR="00B02343" w:rsidRPr="00561A06">
        <w:t>аблюдение явления электромагнитной индукции</w:t>
      </w:r>
      <w:r w:rsidR="00254832" w:rsidRPr="00561A06">
        <w:t xml:space="preserve"> - наблюдение явлений.</w:t>
      </w:r>
      <w:r w:rsidR="00E40BB9" w:rsidRPr="00561A06">
        <w:tab/>
      </w:r>
      <w:r w:rsidR="00BB6C84" w:rsidRPr="00561A06">
        <w:rPr>
          <w:bCs/>
        </w:rPr>
        <w:t xml:space="preserve"> </w:t>
      </w:r>
    </w:p>
    <w:p w:rsidR="00F833E6" w:rsidRPr="00561A06" w:rsidRDefault="005F4C6B" w:rsidP="0046592E">
      <w:pPr>
        <w:pStyle w:val="a"/>
        <w:numPr>
          <w:ilvl w:val="0"/>
          <w:numId w:val="0"/>
        </w:numPr>
        <w:spacing w:line="240" w:lineRule="auto"/>
        <w:ind w:left="720"/>
        <w:rPr>
          <w:sz w:val="24"/>
          <w:szCs w:val="24"/>
        </w:rPr>
      </w:pPr>
      <w:r w:rsidRPr="00561A06">
        <w:rPr>
          <w:sz w:val="24"/>
          <w:szCs w:val="24"/>
        </w:rPr>
        <w:t>2</w:t>
      </w:r>
      <w:r w:rsidR="004E7A34" w:rsidRPr="00561A06">
        <w:rPr>
          <w:sz w:val="24"/>
          <w:szCs w:val="24"/>
        </w:rPr>
        <w:t>.</w:t>
      </w:r>
      <w:r w:rsidR="00F833E6" w:rsidRPr="00561A06">
        <w:rPr>
          <w:sz w:val="24"/>
          <w:szCs w:val="24"/>
        </w:rPr>
        <w:t>О</w:t>
      </w:r>
      <w:r w:rsidR="00B02343" w:rsidRPr="00561A06">
        <w:rPr>
          <w:sz w:val="24"/>
          <w:szCs w:val="24"/>
        </w:rPr>
        <w:t>пределение показателя преломления среды</w:t>
      </w:r>
      <w:r w:rsidR="00620A10" w:rsidRPr="00561A06">
        <w:rPr>
          <w:sz w:val="24"/>
          <w:szCs w:val="24"/>
        </w:rPr>
        <w:t xml:space="preserve"> </w:t>
      </w:r>
      <w:r w:rsidR="00F833E6" w:rsidRPr="00561A06">
        <w:rPr>
          <w:sz w:val="24"/>
          <w:szCs w:val="24"/>
        </w:rPr>
        <w:t>- косвенные измерения.</w:t>
      </w:r>
    </w:p>
    <w:p w:rsidR="00B02343" w:rsidRPr="00561A06" w:rsidRDefault="005F4C6B" w:rsidP="0046592E">
      <w:pPr>
        <w:pStyle w:val="a"/>
        <w:numPr>
          <w:ilvl w:val="0"/>
          <w:numId w:val="0"/>
        </w:numPr>
        <w:spacing w:line="240" w:lineRule="auto"/>
        <w:ind w:left="720"/>
        <w:rPr>
          <w:sz w:val="24"/>
          <w:szCs w:val="24"/>
        </w:rPr>
      </w:pPr>
      <w:r w:rsidRPr="00561A06">
        <w:rPr>
          <w:sz w:val="24"/>
          <w:szCs w:val="24"/>
        </w:rPr>
        <w:t>3</w:t>
      </w:r>
      <w:r w:rsidR="004E7A34" w:rsidRPr="00561A06">
        <w:rPr>
          <w:sz w:val="24"/>
          <w:szCs w:val="24"/>
        </w:rPr>
        <w:t>.</w:t>
      </w:r>
      <w:r w:rsidR="00F833E6" w:rsidRPr="00561A06">
        <w:rPr>
          <w:sz w:val="24"/>
          <w:szCs w:val="24"/>
        </w:rPr>
        <w:t>И</w:t>
      </w:r>
      <w:r w:rsidR="00B02343" w:rsidRPr="00561A06">
        <w:rPr>
          <w:sz w:val="24"/>
          <w:szCs w:val="24"/>
        </w:rPr>
        <w:t>змерение фокусного расстояния собирающей и рассеивающей линз</w:t>
      </w:r>
      <w:r w:rsidR="00620A10" w:rsidRPr="00561A06">
        <w:rPr>
          <w:sz w:val="24"/>
          <w:szCs w:val="24"/>
        </w:rPr>
        <w:t xml:space="preserve"> </w:t>
      </w:r>
      <w:r w:rsidR="00F833E6" w:rsidRPr="00561A06">
        <w:rPr>
          <w:sz w:val="24"/>
          <w:szCs w:val="24"/>
        </w:rPr>
        <w:t>- косвенные измерения.</w:t>
      </w:r>
    </w:p>
    <w:p w:rsidR="005F4C6B" w:rsidRPr="00561A06" w:rsidRDefault="005F4C6B" w:rsidP="0046592E">
      <w:pPr>
        <w:pStyle w:val="a"/>
        <w:numPr>
          <w:ilvl w:val="0"/>
          <w:numId w:val="0"/>
        </w:numPr>
        <w:spacing w:line="240" w:lineRule="auto"/>
        <w:ind w:left="284"/>
        <w:rPr>
          <w:sz w:val="24"/>
          <w:szCs w:val="24"/>
        </w:rPr>
      </w:pPr>
      <w:r w:rsidRPr="00561A06">
        <w:rPr>
          <w:sz w:val="24"/>
          <w:szCs w:val="24"/>
        </w:rPr>
        <w:t xml:space="preserve">       4</w:t>
      </w:r>
      <w:r w:rsidR="004E7A34" w:rsidRPr="00561A06">
        <w:rPr>
          <w:sz w:val="24"/>
          <w:szCs w:val="24"/>
        </w:rPr>
        <w:t>.</w:t>
      </w:r>
      <w:r w:rsidR="00620A10" w:rsidRPr="00561A06">
        <w:rPr>
          <w:sz w:val="24"/>
          <w:szCs w:val="24"/>
        </w:rPr>
        <w:t xml:space="preserve"> </w:t>
      </w:r>
      <w:r w:rsidR="00F833E6" w:rsidRPr="00561A06">
        <w:rPr>
          <w:sz w:val="24"/>
          <w:szCs w:val="24"/>
        </w:rPr>
        <w:t>Определение длины световой волны</w:t>
      </w:r>
      <w:r w:rsidR="004C1153" w:rsidRPr="00561A06">
        <w:rPr>
          <w:sz w:val="24"/>
          <w:szCs w:val="24"/>
        </w:rPr>
        <w:t xml:space="preserve"> </w:t>
      </w:r>
      <w:r w:rsidRPr="00561A06">
        <w:rPr>
          <w:sz w:val="24"/>
          <w:szCs w:val="24"/>
        </w:rPr>
        <w:t>- косвенные измерения.</w:t>
      </w:r>
    </w:p>
    <w:p w:rsidR="005F4C6B" w:rsidRPr="00561A06" w:rsidRDefault="005F4C6B" w:rsidP="0046592E">
      <w:pPr>
        <w:pStyle w:val="a"/>
        <w:numPr>
          <w:ilvl w:val="0"/>
          <w:numId w:val="0"/>
        </w:numPr>
        <w:spacing w:line="240" w:lineRule="auto"/>
        <w:ind w:firstLine="284"/>
        <w:rPr>
          <w:sz w:val="24"/>
          <w:szCs w:val="24"/>
        </w:rPr>
      </w:pPr>
      <w:r w:rsidRPr="00561A06">
        <w:rPr>
          <w:sz w:val="24"/>
          <w:szCs w:val="24"/>
        </w:rPr>
        <w:t xml:space="preserve">    </w:t>
      </w:r>
      <w:r w:rsidR="00620A10" w:rsidRPr="00561A06">
        <w:rPr>
          <w:sz w:val="24"/>
          <w:szCs w:val="24"/>
        </w:rPr>
        <w:t xml:space="preserve">  </w:t>
      </w:r>
      <w:r w:rsidRPr="00561A06">
        <w:rPr>
          <w:sz w:val="24"/>
          <w:szCs w:val="24"/>
        </w:rPr>
        <w:t xml:space="preserve"> 5.Наблюдение волновых свойств</w:t>
      </w:r>
      <w:r w:rsidR="004C1153" w:rsidRPr="00561A06">
        <w:rPr>
          <w:sz w:val="24"/>
          <w:szCs w:val="24"/>
        </w:rPr>
        <w:t xml:space="preserve"> </w:t>
      </w:r>
      <w:r w:rsidRPr="00561A06">
        <w:rPr>
          <w:sz w:val="24"/>
          <w:szCs w:val="24"/>
        </w:rPr>
        <w:t xml:space="preserve">света: дифракция, интерференция,  </w:t>
      </w:r>
    </w:p>
    <w:p w:rsidR="005F4C6B" w:rsidRPr="00561A06" w:rsidRDefault="005F4C6B" w:rsidP="0046592E">
      <w:pPr>
        <w:pStyle w:val="a"/>
        <w:numPr>
          <w:ilvl w:val="0"/>
          <w:numId w:val="0"/>
        </w:numPr>
        <w:spacing w:line="240" w:lineRule="auto"/>
        <w:ind w:firstLine="284"/>
        <w:rPr>
          <w:sz w:val="24"/>
          <w:szCs w:val="24"/>
        </w:rPr>
      </w:pPr>
      <w:r w:rsidRPr="00561A06">
        <w:rPr>
          <w:sz w:val="24"/>
          <w:szCs w:val="24"/>
        </w:rPr>
        <w:t xml:space="preserve">       </w:t>
      </w:r>
      <w:r w:rsidR="00620A10" w:rsidRPr="00561A06">
        <w:rPr>
          <w:sz w:val="24"/>
          <w:szCs w:val="24"/>
        </w:rPr>
        <w:t>п</w:t>
      </w:r>
      <w:r w:rsidRPr="00561A06">
        <w:rPr>
          <w:sz w:val="24"/>
          <w:szCs w:val="24"/>
        </w:rPr>
        <w:t>оляризация- наблюдение явлений.</w:t>
      </w:r>
    </w:p>
    <w:p w:rsidR="00853F23" w:rsidRPr="00561A06" w:rsidRDefault="00620A10" w:rsidP="0046592E">
      <w:pPr>
        <w:pStyle w:val="a"/>
        <w:numPr>
          <w:ilvl w:val="0"/>
          <w:numId w:val="0"/>
        </w:numPr>
        <w:ind w:left="284"/>
        <w:rPr>
          <w:sz w:val="24"/>
          <w:szCs w:val="24"/>
        </w:rPr>
      </w:pPr>
      <w:r w:rsidRPr="00561A06">
        <w:rPr>
          <w:sz w:val="24"/>
          <w:szCs w:val="24"/>
        </w:rPr>
        <w:t xml:space="preserve">       6. Наблюдение спектров</w:t>
      </w:r>
      <w:r w:rsidR="004C1153" w:rsidRPr="00561A06">
        <w:rPr>
          <w:sz w:val="24"/>
          <w:szCs w:val="24"/>
        </w:rPr>
        <w:t xml:space="preserve"> </w:t>
      </w:r>
      <w:r w:rsidRPr="00561A06">
        <w:rPr>
          <w:sz w:val="24"/>
          <w:szCs w:val="24"/>
        </w:rPr>
        <w:t>- наблюдение явлений.</w:t>
      </w:r>
    </w:p>
    <w:p w:rsidR="00853F23" w:rsidRPr="00561A06" w:rsidRDefault="00FE517E" w:rsidP="0046592E">
      <w:pPr>
        <w:jc w:val="both"/>
        <w:rPr>
          <w:b/>
          <w:bCs/>
        </w:rPr>
      </w:pPr>
      <w:r w:rsidRPr="00561A06">
        <w:rPr>
          <w:b/>
          <w:bCs/>
        </w:rPr>
        <w:t>Основы специальной теории относительности</w:t>
      </w:r>
      <w:r w:rsidR="005865AC" w:rsidRPr="00561A06">
        <w:rPr>
          <w:b/>
          <w:bCs/>
        </w:rPr>
        <w:t>.- 3 ч.</w:t>
      </w:r>
    </w:p>
    <w:p w:rsidR="003018E2" w:rsidRPr="00561A06" w:rsidRDefault="003018E2" w:rsidP="0046592E">
      <w:pPr>
        <w:ind w:firstLine="1134"/>
        <w:jc w:val="both"/>
      </w:pPr>
      <w:r w:rsidRPr="00561A06">
        <w:t>Инвариантность модуля скорости света в вакууме. Принцип относительности Эйнштейна. Связь массы и энергии свободной частицы. Энергия покоя.</w:t>
      </w:r>
    </w:p>
    <w:p w:rsidR="00853F23" w:rsidRPr="00561A06" w:rsidRDefault="00853F23" w:rsidP="0046592E">
      <w:pPr>
        <w:jc w:val="both"/>
      </w:pPr>
    </w:p>
    <w:p w:rsidR="00635236" w:rsidRPr="004856C3" w:rsidRDefault="00FE517E" w:rsidP="0046592E">
      <w:pPr>
        <w:jc w:val="both"/>
        <w:rPr>
          <w:b/>
          <w:bCs/>
        </w:rPr>
      </w:pPr>
      <w:r w:rsidRPr="00561A06">
        <w:rPr>
          <w:b/>
          <w:bCs/>
        </w:rPr>
        <w:t>Квантовая физика. Физика атома и атомного ядра</w:t>
      </w:r>
      <w:r w:rsidR="005865AC" w:rsidRPr="00561A06">
        <w:rPr>
          <w:b/>
          <w:bCs/>
        </w:rPr>
        <w:t>.-17 ч.</w:t>
      </w:r>
    </w:p>
    <w:p w:rsidR="00853F23" w:rsidRPr="00561A06" w:rsidRDefault="00635236" w:rsidP="0046592E">
      <w:pPr>
        <w:jc w:val="both"/>
        <w:rPr>
          <w:b/>
          <w:i/>
          <w:color w:val="FF0000"/>
        </w:rPr>
      </w:pPr>
      <w:r w:rsidRPr="00561A06">
        <w:rPr>
          <w:b/>
          <w:i/>
          <w:color w:val="FF0000"/>
        </w:rPr>
        <w:t xml:space="preserve">  Квантовая физика (4)</w:t>
      </w:r>
    </w:p>
    <w:p w:rsidR="003018E2" w:rsidRPr="00561A06" w:rsidRDefault="003018E2" w:rsidP="0046592E">
      <w:pPr>
        <w:ind w:firstLine="567"/>
        <w:jc w:val="both"/>
      </w:pPr>
      <w:r w:rsidRPr="00561A06">
        <w:rPr>
          <w:color w:val="000000"/>
        </w:rPr>
        <w:t xml:space="preserve">Гипотеза М. Планка. Фотоэлектрический эффект. Фотон. Корпускулярно-волновой дуализм. </w:t>
      </w:r>
      <w:r w:rsidRPr="00561A06">
        <w:rPr>
          <w:i/>
          <w:iCs/>
          <w:color w:val="000000"/>
        </w:rPr>
        <w:t>Соотношение неопределенностей Гейзенберга.</w:t>
      </w:r>
    </w:p>
    <w:p w:rsidR="004C1153" w:rsidRPr="00561A06" w:rsidRDefault="004C1153" w:rsidP="0046592E">
      <w:pPr>
        <w:jc w:val="both"/>
        <w:rPr>
          <w:color w:val="000000"/>
        </w:rPr>
      </w:pPr>
    </w:p>
    <w:p w:rsidR="00635236" w:rsidRPr="00561A06" w:rsidRDefault="00853F23" w:rsidP="0046592E">
      <w:pPr>
        <w:jc w:val="both"/>
        <w:rPr>
          <w:color w:val="000000"/>
        </w:rPr>
      </w:pPr>
      <w:r w:rsidRPr="00561A06">
        <w:rPr>
          <w:color w:val="000000"/>
        </w:rPr>
        <w:t xml:space="preserve">  </w:t>
      </w:r>
      <w:r w:rsidR="00635236" w:rsidRPr="00561A06">
        <w:rPr>
          <w:color w:val="FF0000"/>
        </w:rPr>
        <w:t>Строение атома(5)</w:t>
      </w:r>
    </w:p>
    <w:p w:rsidR="003018E2" w:rsidRPr="00561A06" w:rsidRDefault="003018E2" w:rsidP="0046592E">
      <w:pPr>
        <w:jc w:val="both"/>
      </w:pPr>
      <w:r w:rsidRPr="00561A06">
        <w:rPr>
          <w:color w:val="000000"/>
        </w:rPr>
        <w:t xml:space="preserve">Планетарная модель атома. Объяснение линейчатого спектра водорода на основе квантовых постулатов Бора. </w:t>
      </w:r>
    </w:p>
    <w:p w:rsidR="00635236" w:rsidRPr="00561A06" w:rsidRDefault="00635236" w:rsidP="0046592E">
      <w:pPr>
        <w:jc w:val="both"/>
        <w:rPr>
          <w:color w:val="000000"/>
        </w:rPr>
      </w:pPr>
    </w:p>
    <w:p w:rsidR="00635236" w:rsidRPr="00561A06" w:rsidRDefault="00635236" w:rsidP="0046592E">
      <w:pPr>
        <w:jc w:val="both"/>
        <w:rPr>
          <w:color w:val="FF0000"/>
        </w:rPr>
      </w:pPr>
      <w:r w:rsidRPr="00561A06">
        <w:rPr>
          <w:color w:val="FF0000"/>
        </w:rPr>
        <w:t>Энергия связи(8)</w:t>
      </w:r>
    </w:p>
    <w:p w:rsidR="003018E2" w:rsidRPr="00561A06" w:rsidRDefault="003018E2" w:rsidP="0046592E">
      <w:pPr>
        <w:ind w:firstLine="567"/>
        <w:jc w:val="both"/>
      </w:pPr>
      <w:r w:rsidRPr="00561A06">
        <w:rPr>
          <w:color w:val="000000"/>
        </w:rPr>
        <w:t xml:space="preserve">Состав и строение атомного ядра. Энергия связи атомных ядер. Виды радиоактивных превращений атомных ядер. </w:t>
      </w:r>
    </w:p>
    <w:p w:rsidR="003018E2" w:rsidRPr="00561A06" w:rsidRDefault="003018E2" w:rsidP="0046592E">
      <w:pPr>
        <w:jc w:val="both"/>
      </w:pPr>
      <w:r w:rsidRPr="00561A06">
        <w:rPr>
          <w:color w:val="000000"/>
        </w:rPr>
        <w:t xml:space="preserve">Закон радиоактивного распада. Ядерные реакции. Цепная реакция деления ядер. </w:t>
      </w:r>
    </w:p>
    <w:p w:rsidR="003018E2" w:rsidRPr="00561A06" w:rsidRDefault="003018E2" w:rsidP="0046592E">
      <w:pPr>
        <w:ind w:firstLine="567"/>
        <w:jc w:val="both"/>
      </w:pPr>
      <w:r w:rsidRPr="00561A06">
        <w:rPr>
          <w:color w:val="000000"/>
        </w:rPr>
        <w:t>Элементарные частицы. Фундаментальные взаимодействия.</w:t>
      </w:r>
    </w:p>
    <w:p w:rsidR="004C1153" w:rsidRPr="00561A06" w:rsidRDefault="004C1153" w:rsidP="0046592E">
      <w:pPr>
        <w:jc w:val="both"/>
      </w:pPr>
    </w:p>
    <w:p w:rsidR="00F833E6" w:rsidRPr="00561A06" w:rsidRDefault="00F833E6" w:rsidP="0046592E">
      <w:pPr>
        <w:jc w:val="both"/>
        <w:rPr>
          <w:b/>
          <w:bCs/>
          <w:u w:val="single"/>
        </w:rPr>
      </w:pPr>
      <w:r w:rsidRPr="00561A06">
        <w:rPr>
          <w:b/>
          <w:bCs/>
          <w:u w:val="single"/>
        </w:rPr>
        <w:t>Лабораторные работы</w:t>
      </w:r>
    </w:p>
    <w:p w:rsidR="00BB6C84" w:rsidRPr="00561A06" w:rsidRDefault="00620A10" w:rsidP="0046592E">
      <w:pPr>
        <w:ind w:left="720"/>
        <w:jc w:val="both"/>
        <w:rPr>
          <w:bCs/>
        </w:rPr>
      </w:pPr>
      <w:r w:rsidRPr="00561A06">
        <w:t>7.</w:t>
      </w:r>
      <w:r w:rsidR="004E7A34" w:rsidRPr="00561A06">
        <w:t xml:space="preserve"> </w:t>
      </w:r>
      <w:r w:rsidR="00F833E6" w:rsidRPr="00561A06">
        <w:t>Определение импульса и энергии частицы при движении в магнитном поле (по фотографиям) - косвенные измерения.</w:t>
      </w:r>
    </w:p>
    <w:p w:rsidR="004C1153" w:rsidRPr="00561A06" w:rsidRDefault="004C1153" w:rsidP="0046592E">
      <w:pPr>
        <w:jc w:val="both"/>
        <w:rPr>
          <w:b/>
          <w:bCs/>
        </w:rPr>
      </w:pPr>
    </w:p>
    <w:p w:rsidR="00B664F2" w:rsidRPr="00561A06" w:rsidRDefault="00FE517E" w:rsidP="0046592E">
      <w:pPr>
        <w:jc w:val="both"/>
        <w:rPr>
          <w:b/>
          <w:bCs/>
        </w:rPr>
      </w:pPr>
      <w:r w:rsidRPr="00561A06">
        <w:rPr>
          <w:b/>
          <w:bCs/>
        </w:rPr>
        <w:t>Строение Вселенной</w:t>
      </w:r>
      <w:r w:rsidR="005865AC" w:rsidRPr="00561A06">
        <w:rPr>
          <w:b/>
          <w:bCs/>
        </w:rPr>
        <w:t>.-5 ч.</w:t>
      </w:r>
    </w:p>
    <w:p w:rsidR="003018E2" w:rsidRPr="00561A06" w:rsidRDefault="00853F23" w:rsidP="0046592E">
      <w:pPr>
        <w:jc w:val="both"/>
      </w:pPr>
      <w:r w:rsidRPr="00561A06">
        <w:rPr>
          <w:color w:val="000000"/>
        </w:rPr>
        <w:t xml:space="preserve">              </w:t>
      </w:r>
      <w:r w:rsidR="003018E2" w:rsidRPr="00561A06">
        <w:t>Современные представления о происхождении и эволюции Солнца и звезд. Классификация звезд. Звезды и источники их энергии.</w:t>
      </w:r>
    </w:p>
    <w:p w:rsidR="003018E2" w:rsidRDefault="003018E2" w:rsidP="0046592E">
      <w:pPr>
        <w:jc w:val="both"/>
      </w:pPr>
      <w:r w:rsidRPr="00561A06">
        <w:t>Галактика. Представление о строении и эволюции Вселенной.</w:t>
      </w:r>
    </w:p>
    <w:p w:rsidR="004D579F" w:rsidRPr="00561A06" w:rsidRDefault="004D579F" w:rsidP="0046592E">
      <w:pPr>
        <w:jc w:val="both"/>
      </w:pPr>
    </w:p>
    <w:p w:rsidR="007237FF" w:rsidRPr="00561A06" w:rsidRDefault="00620A10" w:rsidP="0046592E">
      <w:pPr>
        <w:jc w:val="both"/>
        <w:rPr>
          <w:b/>
        </w:rPr>
      </w:pPr>
      <w:r w:rsidRPr="00561A06">
        <w:rPr>
          <w:b/>
        </w:rPr>
        <w:t xml:space="preserve">                                                            </w:t>
      </w:r>
      <w:r w:rsidR="00254832" w:rsidRPr="00561A06">
        <w:rPr>
          <w:b/>
        </w:rPr>
        <w:t>Повторение-2 ч.</w:t>
      </w:r>
    </w:p>
    <w:p w:rsidR="004D579F" w:rsidRDefault="00561A06" w:rsidP="0046592E">
      <w:pPr>
        <w:jc w:val="both"/>
      </w:pPr>
      <w:r w:rsidRPr="004D579F">
        <w:t>Повторение тем: «</w:t>
      </w:r>
      <w:r w:rsidRPr="004D579F">
        <w:rPr>
          <w:bCs/>
        </w:rPr>
        <w:t>Электродинамика</w:t>
      </w:r>
      <w:r w:rsidRPr="004D579F">
        <w:t>», «</w:t>
      </w:r>
      <w:r w:rsidRPr="004D579F">
        <w:rPr>
          <w:bCs/>
        </w:rPr>
        <w:t>Основы специальной теории относительности</w:t>
      </w:r>
      <w:r w:rsidRPr="004D579F">
        <w:t>», «</w:t>
      </w:r>
      <w:r w:rsidR="004D579F" w:rsidRPr="004D579F">
        <w:rPr>
          <w:bCs/>
        </w:rPr>
        <w:t>Квантовая физика. Физика атома и атомного ядра</w:t>
      </w:r>
      <w:r w:rsidR="004D579F" w:rsidRPr="004D579F">
        <w:t>».</w:t>
      </w:r>
    </w:p>
    <w:p w:rsidR="004856C3" w:rsidRDefault="004856C3" w:rsidP="0046592E">
      <w:pPr>
        <w:jc w:val="both"/>
      </w:pPr>
    </w:p>
    <w:p w:rsidR="004D579F" w:rsidRPr="004856C3" w:rsidRDefault="004D579F" w:rsidP="004856C3">
      <w:pPr>
        <w:autoSpaceDE w:val="0"/>
        <w:autoSpaceDN w:val="0"/>
        <w:adjustRightInd w:val="0"/>
        <w:ind w:firstLine="709"/>
        <w:contextualSpacing/>
        <w:jc w:val="center"/>
        <w:rPr>
          <w:b/>
          <w:color w:val="000000"/>
        </w:rPr>
      </w:pPr>
      <w:r w:rsidRPr="004856C3">
        <w:rPr>
          <w:b/>
          <w:color w:val="000000"/>
        </w:rPr>
        <w:t>Направления  исследовательской и проектной деятельности обучающихся:</w:t>
      </w:r>
    </w:p>
    <w:tbl>
      <w:tblPr>
        <w:tblStyle w:val="ac"/>
        <w:tblpPr w:leftFromText="180" w:rightFromText="180" w:vertAnchor="text" w:horzAnchor="margin" w:tblpY="743"/>
        <w:tblW w:w="9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771"/>
      </w:tblGrid>
      <w:tr w:rsidR="004D579F" w:rsidRPr="004D579F" w:rsidTr="004D579F">
        <w:trPr>
          <w:trHeight w:val="2780"/>
        </w:trPr>
        <w:tc>
          <w:tcPr>
            <w:tcW w:w="4770" w:type="dxa"/>
          </w:tcPr>
          <w:p w:rsidR="004D579F" w:rsidRDefault="004D579F" w:rsidP="004856C3">
            <w:pPr>
              <w:autoSpaceDE w:val="0"/>
              <w:autoSpaceDN w:val="0"/>
              <w:adjustRightInd w:val="0"/>
              <w:ind w:firstLine="709"/>
              <w:contextualSpacing/>
              <w:jc w:val="both"/>
              <w:rPr>
                <w:rFonts w:ascii="Times New Roman" w:hAnsi="Times New Roman"/>
                <w:b/>
                <w:color w:val="000000"/>
                <w:u w:val="single"/>
              </w:rPr>
            </w:pPr>
            <w:r w:rsidRPr="004D579F">
              <w:rPr>
                <w:rFonts w:ascii="Times New Roman" w:hAnsi="Times New Roman"/>
                <w:b/>
                <w:color w:val="000000"/>
                <w:u w:val="single"/>
              </w:rPr>
              <w:t>10 класс</w:t>
            </w:r>
          </w:p>
          <w:p w:rsidR="004D579F" w:rsidRPr="004D579F" w:rsidRDefault="004D579F" w:rsidP="004856C3">
            <w:pPr>
              <w:autoSpaceDE w:val="0"/>
              <w:autoSpaceDN w:val="0"/>
              <w:adjustRightInd w:val="0"/>
              <w:ind w:firstLine="709"/>
              <w:contextualSpacing/>
              <w:jc w:val="both"/>
              <w:rPr>
                <w:rFonts w:ascii="Times New Roman" w:hAnsi="Times New Roman"/>
                <w:b/>
                <w:color w:val="000000"/>
                <w:u w:val="single"/>
              </w:rPr>
            </w:pPr>
          </w:p>
          <w:p w:rsidR="004D579F" w:rsidRDefault="004D579F" w:rsidP="004856C3">
            <w:pPr>
              <w:contextualSpacing/>
              <w:rPr>
                <w:rFonts w:ascii="Times New Roman" w:eastAsia="Times New Roman" w:hAnsi="Times New Roman"/>
                <w:color w:val="000000"/>
                <w:shd w:val="clear" w:color="auto" w:fill="FFFFFF"/>
              </w:rPr>
            </w:pPr>
            <w:r w:rsidRPr="004D579F">
              <w:rPr>
                <w:rFonts w:ascii="Times New Roman" w:eastAsia="Times New Roman" w:hAnsi="Times New Roman"/>
                <w:color w:val="000000"/>
                <w:shd w:val="clear" w:color="auto" w:fill="FFFFFF"/>
              </w:rPr>
              <w:t>1. Выращивание кристаллов медного и железного купороса в домашних условиях и определение их плотности.</w:t>
            </w:r>
            <w:r w:rsidRPr="004D579F">
              <w:rPr>
                <w:rFonts w:ascii="Times New Roman" w:eastAsia="Times New Roman" w:hAnsi="Times New Roman"/>
                <w:color w:val="000000"/>
              </w:rPr>
              <w:br/>
            </w:r>
            <w:r w:rsidRPr="004D579F">
              <w:rPr>
                <w:rFonts w:ascii="Times New Roman" w:eastAsia="Times New Roman" w:hAnsi="Times New Roman"/>
                <w:color w:val="000000"/>
                <w:shd w:val="clear" w:color="auto" w:fill="FFFFFF"/>
              </w:rPr>
              <w:t>2. Гидродинамика. Уравнение Бернулли.</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3.</w:t>
            </w:r>
            <w:r w:rsidRPr="004D579F">
              <w:rPr>
                <w:rFonts w:ascii="Times New Roman" w:eastAsia="Times New Roman" w:hAnsi="Times New Roman"/>
                <w:color w:val="000000"/>
                <w:shd w:val="clear" w:color="auto" w:fill="FFFFFF"/>
              </w:rPr>
              <w:t>Зарождение и развитие научного взгляда на мир.</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4.</w:t>
            </w:r>
            <w:r w:rsidRPr="004D579F">
              <w:rPr>
                <w:rFonts w:ascii="Times New Roman" w:eastAsia="Times New Roman" w:hAnsi="Times New Roman"/>
                <w:color w:val="000000"/>
                <w:shd w:val="clear" w:color="auto" w:fill="FFFFFF"/>
              </w:rPr>
              <w:t>Защита транспортных средств от атмосферного электричества.</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 xml:space="preserve">5. </w:t>
            </w:r>
            <w:r w:rsidRPr="004D579F">
              <w:rPr>
                <w:rFonts w:ascii="Times New Roman" w:eastAsia="Times New Roman" w:hAnsi="Times New Roman"/>
                <w:color w:val="000000"/>
                <w:shd w:val="clear" w:color="auto" w:fill="FFFFFF"/>
              </w:rPr>
              <w:t>Изготовление самодельных приборов для демонстрации действия магнитного поля на проводник с током.</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6.</w:t>
            </w:r>
            <w:r w:rsidRPr="004D579F">
              <w:rPr>
                <w:rFonts w:ascii="Times New Roman" w:eastAsia="Times New Roman" w:hAnsi="Times New Roman"/>
                <w:color w:val="000000"/>
                <w:shd w:val="clear" w:color="auto" w:fill="FFFFFF"/>
              </w:rPr>
              <w:t>Измерение времени реакции человека на звуковые и световые сигналы.</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 xml:space="preserve">7. </w:t>
            </w:r>
            <w:r w:rsidRPr="004D579F">
              <w:rPr>
                <w:rFonts w:ascii="Times New Roman" w:eastAsia="Times New Roman" w:hAnsi="Times New Roman"/>
                <w:color w:val="000000"/>
                <w:shd w:val="clear" w:color="auto" w:fill="FFFFFF"/>
              </w:rPr>
              <w:t>Измерение силы, необходимой для разрыва нити.</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8.</w:t>
            </w:r>
            <w:r w:rsidRPr="004D579F">
              <w:rPr>
                <w:rFonts w:ascii="Times New Roman" w:eastAsia="Times New Roman" w:hAnsi="Times New Roman"/>
                <w:color w:val="000000"/>
                <w:shd w:val="clear" w:color="auto" w:fill="FFFFFF"/>
              </w:rPr>
              <w:t>Выращивание кристаллов.</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9.</w:t>
            </w:r>
            <w:r w:rsidRPr="004D579F">
              <w:rPr>
                <w:rFonts w:ascii="Times New Roman" w:eastAsia="Times New Roman" w:hAnsi="Times New Roman"/>
                <w:color w:val="000000"/>
                <w:shd w:val="clear" w:color="auto" w:fill="FFFFFF"/>
              </w:rPr>
              <w:t>Определение спектральных границ чувствительности человеческого глаза с помощью дифракционной решетки.</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10.</w:t>
            </w:r>
            <w:r w:rsidRPr="004D579F">
              <w:rPr>
                <w:rFonts w:ascii="Times New Roman" w:eastAsia="Times New Roman" w:hAnsi="Times New Roman"/>
                <w:color w:val="000000"/>
                <w:shd w:val="clear" w:color="auto" w:fill="FFFFFF"/>
              </w:rPr>
              <w:t>Изготовление и испытание модели телескопа.</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11.</w:t>
            </w:r>
            <w:r w:rsidRPr="004D579F">
              <w:rPr>
                <w:rFonts w:ascii="Times New Roman" w:eastAsia="Times New Roman" w:hAnsi="Times New Roman"/>
                <w:color w:val="000000"/>
                <w:shd w:val="clear" w:color="auto" w:fill="FFFFFF"/>
              </w:rPr>
              <w:t>Определение КПД солнечной батареи</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12.</w:t>
            </w:r>
            <w:r w:rsidRPr="004D579F">
              <w:rPr>
                <w:rFonts w:ascii="Times New Roman" w:eastAsia="Times New Roman" w:hAnsi="Times New Roman"/>
                <w:color w:val="000000"/>
                <w:shd w:val="clear" w:color="auto" w:fill="FFFFFF"/>
              </w:rPr>
              <w:t>Магнитные поля, их измерения и воздействие на живые организмы.</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13.</w:t>
            </w:r>
            <w:r w:rsidRPr="004D579F">
              <w:rPr>
                <w:rFonts w:ascii="Times New Roman" w:eastAsia="Times New Roman" w:hAnsi="Times New Roman"/>
                <w:color w:val="000000"/>
                <w:shd w:val="clear" w:color="auto" w:fill="FFFFFF"/>
              </w:rPr>
              <w:t xml:space="preserve"> Полупроводники, их прошлое и будущее.</w:t>
            </w:r>
          </w:p>
          <w:p w:rsidR="004D579F" w:rsidRPr="004D579F" w:rsidRDefault="004D579F" w:rsidP="004856C3">
            <w:pPr>
              <w:contextualSpacing/>
              <w:rPr>
                <w:rFonts w:ascii="Times New Roman" w:eastAsia="Times New Roman" w:hAnsi="Times New Roman"/>
                <w:color w:val="000000"/>
                <w:shd w:val="clear" w:color="auto" w:fill="FFFFFF"/>
              </w:rPr>
            </w:pPr>
            <w:r>
              <w:rPr>
                <w:rFonts w:ascii="Times New Roman" w:eastAsia="Times New Roman" w:hAnsi="Times New Roman"/>
                <w:color w:val="000000"/>
                <w:shd w:val="clear" w:color="auto" w:fill="FFFFFF"/>
              </w:rPr>
              <w:t xml:space="preserve"> 14.</w:t>
            </w:r>
            <w:r w:rsidRPr="004D579F">
              <w:rPr>
                <w:rFonts w:ascii="Times New Roman" w:eastAsia="Times New Roman" w:hAnsi="Times New Roman"/>
                <w:color w:val="000000"/>
                <w:shd w:val="clear" w:color="auto" w:fill="FFFFFF"/>
              </w:rPr>
              <w:t>Неньютоновская жидкость</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 xml:space="preserve">15. </w:t>
            </w:r>
            <w:r w:rsidRPr="004D579F">
              <w:rPr>
                <w:rFonts w:ascii="Times New Roman" w:eastAsia="Times New Roman" w:hAnsi="Times New Roman"/>
                <w:color w:val="000000"/>
                <w:shd w:val="clear" w:color="auto" w:fill="FFFFFF"/>
              </w:rPr>
              <w:t>Об опытном определении удельной теплоты парообразования воды.</w:t>
            </w:r>
          </w:p>
        </w:tc>
        <w:tc>
          <w:tcPr>
            <w:tcW w:w="4771" w:type="dxa"/>
          </w:tcPr>
          <w:p w:rsidR="004D579F" w:rsidRDefault="004D579F" w:rsidP="004856C3">
            <w:pPr>
              <w:ind w:firstLine="709"/>
              <w:contextualSpacing/>
              <w:rPr>
                <w:rFonts w:ascii="Times New Roman" w:hAnsi="Times New Roman"/>
                <w:b/>
                <w:u w:val="single"/>
              </w:rPr>
            </w:pPr>
            <w:r w:rsidRPr="004D579F">
              <w:rPr>
                <w:rFonts w:ascii="Times New Roman" w:hAnsi="Times New Roman"/>
                <w:b/>
                <w:u w:val="single"/>
              </w:rPr>
              <w:t>11 класс</w:t>
            </w:r>
          </w:p>
          <w:p w:rsidR="004D579F" w:rsidRPr="004D579F" w:rsidRDefault="004D579F" w:rsidP="004856C3">
            <w:pPr>
              <w:ind w:firstLine="709"/>
              <w:contextualSpacing/>
              <w:rPr>
                <w:rFonts w:ascii="Times New Roman" w:hAnsi="Times New Roman"/>
                <w:b/>
                <w:u w:val="single"/>
              </w:rPr>
            </w:pPr>
          </w:p>
          <w:p w:rsidR="004D579F" w:rsidRPr="004D579F" w:rsidRDefault="004D579F" w:rsidP="004856C3">
            <w:pPr>
              <w:contextualSpacing/>
              <w:rPr>
                <w:rFonts w:ascii="Times New Roman" w:hAnsi="Times New Roman"/>
                <w:bCs/>
              </w:rPr>
            </w:pPr>
            <w:r>
              <w:rPr>
                <w:rFonts w:ascii="Times New Roman" w:eastAsia="Times New Roman" w:hAnsi="Times New Roman"/>
                <w:color w:val="000000"/>
              </w:rPr>
              <w:t xml:space="preserve">1. </w:t>
            </w:r>
            <w:r w:rsidRPr="004D579F">
              <w:rPr>
                <w:rFonts w:ascii="Times New Roman" w:eastAsia="Times New Roman" w:hAnsi="Times New Roman"/>
                <w:color w:val="000000"/>
                <w:shd w:val="clear" w:color="auto" w:fill="FFFFFF"/>
              </w:rPr>
              <w:t>Анализ эффективности использования энергосберегающих ламп в школе и дома.</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 xml:space="preserve">2. </w:t>
            </w:r>
            <w:r w:rsidRPr="004D579F">
              <w:rPr>
                <w:rFonts w:ascii="Times New Roman" w:eastAsia="Times New Roman" w:hAnsi="Times New Roman"/>
                <w:color w:val="000000"/>
                <w:shd w:val="clear" w:color="auto" w:fill="FFFFFF"/>
              </w:rPr>
              <w:t>Беспроводная передача энергии.</w:t>
            </w:r>
            <w:r w:rsidRPr="004D579F">
              <w:rPr>
                <w:rFonts w:ascii="Times New Roman" w:eastAsia="Times New Roman" w:hAnsi="Times New Roman"/>
                <w:color w:val="000000"/>
              </w:rPr>
              <w:br/>
            </w:r>
            <w:r w:rsidRPr="004D579F">
              <w:rPr>
                <w:rFonts w:ascii="Times New Roman" w:eastAsia="Times New Roman" w:hAnsi="Times New Roman"/>
                <w:color w:val="000000"/>
                <w:shd w:val="clear" w:color="auto" w:fill="FFFFFF"/>
              </w:rPr>
              <w:t>Влияние магнитных бурь на здоровье человека.</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 xml:space="preserve">3. </w:t>
            </w:r>
            <w:r w:rsidRPr="004D579F">
              <w:rPr>
                <w:rFonts w:ascii="Times New Roman" w:eastAsia="Times New Roman" w:hAnsi="Times New Roman"/>
                <w:color w:val="000000"/>
                <w:shd w:val="clear" w:color="auto" w:fill="FFFFFF"/>
              </w:rPr>
              <w:t>Влияние ультразвуковых и звуковых волн на рост и развитие растений.</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 xml:space="preserve">4. </w:t>
            </w:r>
            <w:r w:rsidRPr="004D579F">
              <w:rPr>
                <w:rFonts w:ascii="Times New Roman" w:eastAsia="Times New Roman" w:hAnsi="Times New Roman"/>
                <w:color w:val="000000"/>
                <w:shd w:val="clear" w:color="auto" w:fill="FFFFFF"/>
              </w:rPr>
              <w:t>Влияние электрического тока на организм человека.</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 xml:space="preserve">5. </w:t>
            </w:r>
            <w:r w:rsidRPr="004D579F">
              <w:rPr>
                <w:rFonts w:ascii="Times New Roman" w:eastAsia="Times New Roman" w:hAnsi="Times New Roman"/>
                <w:color w:val="000000"/>
                <w:shd w:val="clear" w:color="auto" w:fill="FFFFFF"/>
              </w:rPr>
              <w:t>Зависимость массы воздуха в комнате от температуры и атмосферного давления.</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 xml:space="preserve">6. </w:t>
            </w:r>
            <w:r w:rsidRPr="004D579F">
              <w:rPr>
                <w:rFonts w:ascii="Times New Roman" w:eastAsia="Times New Roman" w:hAnsi="Times New Roman"/>
                <w:color w:val="000000"/>
                <w:shd w:val="clear" w:color="auto" w:fill="FFFFFF"/>
              </w:rPr>
              <w:t>Из истории открытия радиоактивности.</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7.</w:t>
            </w:r>
            <w:r w:rsidRPr="004D579F">
              <w:rPr>
                <w:rFonts w:ascii="Times New Roman" w:eastAsia="Times New Roman" w:hAnsi="Times New Roman"/>
                <w:color w:val="000000"/>
                <w:shd w:val="clear" w:color="auto" w:fill="FFFFFF"/>
              </w:rPr>
              <w:t>Измерение времени реакции подростков и взрослых.</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8.</w:t>
            </w:r>
            <w:r w:rsidRPr="004D579F">
              <w:rPr>
                <w:rFonts w:ascii="Times New Roman" w:eastAsia="Times New Roman" w:hAnsi="Times New Roman"/>
                <w:color w:val="000000"/>
                <w:shd w:val="clear" w:color="auto" w:fill="FFFFFF"/>
              </w:rPr>
              <w:t>Исследование радиационного фона γ - излучения на приусадебном участке.</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9.</w:t>
            </w:r>
            <w:r>
              <w:rPr>
                <w:rFonts w:ascii="Times New Roman" w:eastAsia="Times New Roman" w:hAnsi="Times New Roman"/>
                <w:color w:val="000000"/>
              </w:rPr>
              <w:t xml:space="preserve"> </w:t>
            </w:r>
            <w:r w:rsidRPr="004D579F">
              <w:rPr>
                <w:rFonts w:ascii="Times New Roman" w:eastAsia="Times New Roman" w:hAnsi="Times New Roman"/>
                <w:color w:val="000000"/>
                <w:shd w:val="clear" w:color="auto" w:fill="FFFFFF"/>
              </w:rPr>
              <w:t>Исследование теплопроводности различных материалов.</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 xml:space="preserve">10. </w:t>
            </w:r>
            <w:r w:rsidRPr="004D579F">
              <w:rPr>
                <w:rFonts w:ascii="Times New Roman" w:eastAsia="Times New Roman" w:hAnsi="Times New Roman"/>
                <w:color w:val="000000"/>
                <w:shd w:val="clear" w:color="auto" w:fill="FFFFFF"/>
              </w:rPr>
              <w:t>Исследование шумового фона в помещении и на улице</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 xml:space="preserve">11. </w:t>
            </w:r>
            <w:r w:rsidRPr="004D579F">
              <w:rPr>
                <w:rFonts w:ascii="Times New Roman" w:eastAsia="Times New Roman" w:hAnsi="Times New Roman"/>
                <w:color w:val="000000"/>
                <w:shd w:val="clear" w:color="auto" w:fill="FFFFFF"/>
              </w:rPr>
              <w:t>История развития электрического освещения.</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 xml:space="preserve">12 </w:t>
            </w:r>
            <w:r w:rsidRPr="004D579F">
              <w:rPr>
                <w:rFonts w:ascii="Times New Roman" w:eastAsia="Times New Roman" w:hAnsi="Times New Roman"/>
                <w:color w:val="000000"/>
                <w:shd w:val="clear" w:color="auto" w:fill="FFFFFF"/>
              </w:rPr>
              <w:t>Кристаллические и аморфные тела. Дефекты в кристаллах.</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13.</w:t>
            </w:r>
            <w:r w:rsidRPr="004D579F">
              <w:rPr>
                <w:rFonts w:ascii="Times New Roman" w:eastAsia="Times New Roman" w:hAnsi="Times New Roman"/>
                <w:color w:val="000000"/>
                <w:shd w:val="clear" w:color="auto" w:fill="FFFFFF"/>
              </w:rPr>
              <w:t xml:space="preserve">Насыщенные и ненасыщенные пары. </w:t>
            </w:r>
            <w:r>
              <w:rPr>
                <w:rFonts w:ascii="Times New Roman" w:eastAsia="Times New Roman" w:hAnsi="Times New Roman"/>
                <w:color w:val="000000"/>
                <w:shd w:val="clear" w:color="auto" w:fill="FFFFFF"/>
              </w:rPr>
              <w:t>14.</w:t>
            </w:r>
            <w:r w:rsidRPr="004D579F">
              <w:rPr>
                <w:rFonts w:ascii="Times New Roman" w:eastAsia="Times New Roman" w:hAnsi="Times New Roman"/>
                <w:color w:val="000000"/>
                <w:shd w:val="clear" w:color="auto" w:fill="FFFFFF"/>
              </w:rPr>
              <w:t>Влажность воздуха и ее измерение.</w:t>
            </w:r>
            <w:r w:rsidRPr="004D579F">
              <w:rPr>
                <w:rFonts w:ascii="Times New Roman" w:eastAsia="Times New Roman" w:hAnsi="Times New Roman"/>
                <w:color w:val="000000"/>
              </w:rPr>
              <w:br/>
            </w:r>
            <w:r>
              <w:rPr>
                <w:rFonts w:ascii="Times New Roman" w:eastAsia="Times New Roman" w:hAnsi="Times New Roman"/>
                <w:color w:val="000000"/>
                <w:shd w:val="clear" w:color="auto" w:fill="FFFFFF"/>
              </w:rPr>
              <w:t>15.</w:t>
            </w:r>
            <w:r w:rsidRPr="004D579F">
              <w:rPr>
                <w:rFonts w:ascii="Times New Roman" w:eastAsia="Times New Roman" w:hAnsi="Times New Roman"/>
                <w:color w:val="000000"/>
                <w:shd w:val="clear" w:color="auto" w:fill="FFFFFF"/>
              </w:rPr>
              <w:t>Современная энергетика и перспективы ее развития.</w:t>
            </w:r>
            <w:r w:rsidRPr="004D579F">
              <w:rPr>
                <w:rFonts w:ascii="Times New Roman" w:eastAsia="Times New Roman" w:hAnsi="Times New Roman"/>
                <w:color w:val="000000"/>
              </w:rPr>
              <w:br/>
            </w:r>
          </w:p>
        </w:tc>
      </w:tr>
    </w:tbl>
    <w:p w:rsidR="00561A06" w:rsidRPr="008D62B2" w:rsidRDefault="00561A06" w:rsidP="008F71C5">
      <w:pPr>
        <w:rPr>
          <w:b/>
        </w:rPr>
        <w:sectPr w:rsidR="00561A06" w:rsidRPr="008D62B2" w:rsidSect="003018E2">
          <w:headerReference w:type="default" r:id="rId8"/>
          <w:pgSz w:w="11906" w:h="16838"/>
          <w:pgMar w:top="1134" w:right="1134" w:bottom="851" w:left="1701" w:header="709" w:footer="709" w:gutter="0"/>
          <w:cols w:space="708"/>
          <w:docGrid w:linePitch="360"/>
        </w:sectPr>
      </w:pPr>
    </w:p>
    <w:p w:rsidR="0046592E" w:rsidRPr="005A10CF" w:rsidRDefault="0046592E" w:rsidP="0046592E">
      <w:pPr>
        <w:jc w:val="center"/>
        <w:rPr>
          <w:rFonts w:eastAsia="Calibri"/>
          <w:b/>
          <w:szCs w:val="28"/>
          <w:lang w:eastAsia="en-US"/>
        </w:rPr>
      </w:pPr>
      <w:r w:rsidRPr="005A10CF">
        <w:rPr>
          <w:rFonts w:eastAsia="Calibri"/>
          <w:b/>
          <w:szCs w:val="28"/>
          <w:lang w:eastAsia="en-US"/>
        </w:rPr>
        <w:lastRenderedPageBreak/>
        <w:t>3.Тематическое планирование с указанием количества часов,</w:t>
      </w:r>
    </w:p>
    <w:p w:rsidR="0046592E" w:rsidRPr="005A10CF" w:rsidRDefault="0046592E" w:rsidP="0046592E">
      <w:pPr>
        <w:ind w:firstLine="6379"/>
        <w:rPr>
          <w:rFonts w:eastAsia="Calibri"/>
          <w:b/>
          <w:szCs w:val="28"/>
          <w:lang w:eastAsia="en-US"/>
        </w:rPr>
      </w:pPr>
      <w:r w:rsidRPr="005A10CF">
        <w:rPr>
          <w:rFonts w:eastAsia="Calibri"/>
          <w:b/>
          <w:szCs w:val="28"/>
          <w:lang w:eastAsia="en-US"/>
        </w:rPr>
        <w:t xml:space="preserve">отводимых на освоение каждой темы </w:t>
      </w:r>
    </w:p>
    <w:p w:rsidR="0046592E" w:rsidRPr="005A10CF" w:rsidRDefault="003F2EF2" w:rsidP="003F2EF2">
      <w:pPr>
        <w:tabs>
          <w:tab w:val="left" w:pos="6728"/>
        </w:tabs>
        <w:rPr>
          <w:b/>
          <w:sz w:val="22"/>
        </w:rPr>
      </w:pPr>
      <w:r w:rsidRPr="005A10CF">
        <w:rPr>
          <w:b/>
          <w:sz w:val="22"/>
        </w:rPr>
        <w:tab/>
        <w:t xml:space="preserve">         </w:t>
      </w:r>
    </w:p>
    <w:p w:rsidR="002F2268" w:rsidRPr="008D62B2" w:rsidRDefault="003F2EF2" w:rsidP="003F2EF2">
      <w:pPr>
        <w:tabs>
          <w:tab w:val="left" w:pos="6728"/>
        </w:tabs>
        <w:rPr>
          <w:b/>
        </w:rPr>
      </w:pPr>
      <w:r w:rsidRPr="008D62B2">
        <w:rPr>
          <w:b/>
        </w:rPr>
        <w:t xml:space="preserve">   </w:t>
      </w:r>
      <w:r w:rsidRPr="00C5493A">
        <w:rPr>
          <w:b/>
        </w:rPr>
        <w:t xml:space="preserve">10 класс  </w:t>
      </w:r>
    </w:p>
    <w:p w:rsidR="002F2268" w:rsidRPr="008D62B2" w:rsidRDefault="002F2268" w:rsidP="008F71C5">
      <w:pPr>
        <w:rPr>
          <w:b/>
        </w:rPr>
      </w:pPr>
    </w:p>
    <w:tbl>
      <w:tblPr>
        <w:tblStyle w:val="ac"/>
        <w:tblW w:w="17293" w:type="dxa"/>
        <w:tblInd w:w="534" w:type="dxa"/>
        <w:tblLayout w:type="fixed"/>
        <w:tblLook w:val="04A0" w:firstRow="1" w:lastRow="0" w:firstColumn="1" w:lastColumn="0" w:noHBand="0" w:noVBand="1"/>
      </w:tblPr>
      <w:tblGrid>
        <w:gridCol w:w="1843"/>
        <w:gridCol w:w="3909"/>
        <w:gridCol w:w="910"/>
        <w:gridCol w:w="10631"/>
      </w:tblGrid>
      <w:tr w:rsidR="00A17723" w:rsidRPr="008D62B2" w:rsidTr="00AD4F47">
        <w:trPr>
          <w:trHeight w:val="285"/>
        </w:trPr>
        <w:tc>
          <w:tcPr>
            <w:tcW w:w="5752" w:type="dxa"/>
            <w:gridSpan w:val="2"/>
          </w:tcPr>
          <w:p w:rsidR="00A17723" w:rsidRPr="008D62B2" w:rsidRDefault="00ED2C02" w:rsidP="008F71C5">
            <w:pPr>
              <w:rPr>
                <w:rFonts w:ascii="Times New Roman" w:hAnsi="Times New Roman"/>
                <w:b/>
              </w:rPr>
            </w:pPr>
            <w:r w:rsidRPr="008D62B2">
              <w:rPr>
                <w:rFonts w:ascii="Times New Roman" w:hAnsi="Times New Roman"/>
              </w:rPr>
              <w:t xml:space="preserve">                                                  </w:t>
            </w:r>
            <w:r w:rsidR="00A17723" w:rsidRPr="008D62B2">
              <w:rPr>
                <w:rFonts w:ascii="Times New Roman" w:hAnsi="Times New Roman"/>
              </w:rPr>
              <w:t>Содержание</w:t>
            </w:r>
          </w:p>
        </w:tc>
        <w:tc>
          <w:tcPr>
            <w:tcW w:w="910" w:type="dxa"/>
            <w:vMerge w:val="restart"/>
          </w:tcPr>
          <w:p w:rsidR="00A17723" w:rsidRPr="008D62B2" w:rsidRDefault="00A17723" w:rsidP="008F71C5">
            <w:pPr>
              <w:pStyle w:val="ad"/>
              <w:tabs>
                <w:tab w:val="left" w:pos="3213"/>
              </w:tabs>
              <w:spacing w:after="0" w:line="240" w:lineRule="auto"/>
              <w:ind w:left="-108"/>
              <w:rPr>
                <w:rFonts w:ascii="Times New Roman" w:hAnsi="Times New Roman"/>
                <w:sz w:val="24"/>
                <w:szCs w:val="24"/>
              </w:rPr>
            </w:pPr>
            <w:r w:rsidRPr="008D62B2">
              <w:rPr>
                <w:rFonts w:ascii="Times New Roman" w:hAnsi="Times New Roman"/>
                <w:sz w:val="24"/>
                <w:szCs w:val="24"/>
              </w:rPr>
              <w:t>Кол-во</w:t>
            </w:r>
          </w:p>
          <w:p w:rsidR="00A17723" w:rsidRPr="008D62B2" w:rsidRDefault="00A17723" w:rsidP="008F71C5">
            <w:pPr>
              <w:rPr>
                <w:rFonts w:ascii="Times New Roman" w:hAnsi="Times New Roman"/>
                <w:b/>
              </w:rPr>
            </w:pPr>
            <w:r w:rsidRPr="008D62B2">
              <w:rPr>
                <w:rFonts w:ascii="Times New Roman" w:hAnsi="Times New Roman"/>
              </w:rPr>
              <w:t>часов</w:t>
            </w:r>
          </w:p>
        </w:tc>
        <w:tc>
          <w:tcPr>
            <w:tcW w:w="10631" w:type="dxa"/>
            <w:vMerge w:val="restart"/>
          </w:tcPr>
          <w:p w:rsidR="00A17723" w:rsidRPr="008D62B2" w:rsidRDefault="00A17723" w:rsidP="008F71C5">
            <w:pPr>
              <w:rPr>
                <w:rFonts w:ascii="Times New Roman" w:hAnsi="Times New Roman"/>
                <w:b/>
              </w:rPr>
            </w:pPr>
            <w:r w:rsidRPr="008D62B2">
              <w:rPr>
                <w:rFonts w:ascii="Times New Roman" w:hAnsi="Times New Roman"/>
              </w:rPr>
              <w:t>Основные виды деятельности обучающихся</w:t>
            </w:r>
          </w:p>
        </w:tc>
      </w:tr>
      <w:tr w:rsidR="00A17723" w:rsidRPr="008D62B2" w:rsidTr="00AD4F47">
        <w:trPr>
          <w:trHeight w:val="285"/>
        </w:trPr>
        <w:tc>
          <w:tcPr>
            <w:tcW w:w="1843" w:type="dxa"/>
          </w:tcPr>
          <w:p w:rsidR="00A17723" w:rsidRPr="008D62B2" w:rsidRDefault="00A17723" w:rsidP="008F71C5">
            <w:pPr>
              <w:pStyle w:val="ad"/>
              <w:tabs>
                <w:tab w:val="left" w:pos="3213"/>
              </w:tabs>
              <w:spacing w:after="0" w:line="240" w:lineRule="auto"/>
              <w:ind w:left="0"/>
              <w:rPr>
                <w:rFonts w:ascii="Times New Roman" w:hAnsi="Times New Roman"/>
                <w:sz w:val="24"/>
                <w:szCs w:val="24"/>
              </w:rPr>
            </w:pPr>
            <w:r w:rsidRPr="008D62B2">
              <w:rPr>
                <w:rFonts w:ascii="Times New Roman" w:hAnsi="Times New Roman"/>
                <w:b/>
                <w:sz w:val="24"/>
                <w:szCs w:val="24"/>
              </w:rPr>
              <w:t>Разделы программы</w:t>
            </w:r>
          </w:p>
        </w:tc>
        <w:tc>
          <w:tcPr>
            <w:tcW w:w="3909" w:type="dxa"/>
          </w:tcPr>
          <w:p w:rsidR="00A17723" w:rsidRPr="008D62B2" w:rsidRDefault="00A17723" w:rsidP="008F71C5">
            <w:pPr>
              <w:pStyle w:val="ad"/>
              <w:tabs>
                <w:tab w:val="left" w:pos="3213"/>
              </w:tabs>
              <w:spacing w:after="0" w:line="240" w:lineRule="auto"/>
              <w:ind w:left="0"/>
              <w:rPr>
                <w:rFonts w:ascii="Times New Roman" w:hAnsi="Times New Roman"/>
                <w:sz w:val="24"/>
                <w:szCs w:val="24"/>
              </w:rPr>
            </w:pPr>
            <w:r w:rsidRPr="008D62B2">
              <w:rPr>
                <w:rFonts w:ascii="Times New Roman" w:hAnsi="Times New Roman"/>
                <w:b/>
                <w:sz w:val="24"/>
                <w:szCs w:val="24"/>
              </w:rPr>
              <w:t>Темы, входящие в данный раздел</w:t>
            </w:r>
          </w:p>
        </w:tc>
        <w:tc>
          <w:tcPr>
            <w:tcW w:w="910" w:type="dxa"/>
            <w:vMerge/>
          </w:tcPr>
          <w:p w:rsidR="00A17723" w:rsidRPr="008D62B2" w:rsidRDefault="00A17723" w:rsidP="008F71C5">
            <w:pPr>
              <w:rPr>
                <w:rFonts w:ascii="Times New Roman" w:hAnsi="Times New Roman"/>
                <w:b/>
              </w:rPr>
            </w:pPr>
          </w:p>
        </w:tc>
        <w:tc>
          <w:tcPr>
            <w:tcW w:w="10631" w:type="dxa"/>
            <w:vMerge/>
          </w:tcPr>
          <w:p w:rsidR="00A17723" w:rsidRPr="008D62B2" w:rsidRDefault="00A17723" w:rsidP="008F71C5">
            <w:pPr>
              <w:rPr>
                <w:rFonts w:ascii="Times New Roman" w:hAnsi="Times New Roman"/>
                <w:b/>
              </w:rPr>
            </w:pPr>
          </w:p>
        </w:tc>
      </w:tr>
      <w:tr w:rsidR="002F2268" w:rsidRPr="008D62B2" w:rsidTr="00AD4F47">
        <w:trPr>
          <w:trHeight w:val="4414"/>
        </w:trPr>
        <w:tc>
          <w:tcPr>
            <w:tcW w:w="1843" w:type="dxa"/>
          </w:tcPr>
          <w:p w:rsidR="002F2268" w:rsidRPr="008D62B2" w:rsidRDefault="001E0673" w:rsidP="008F71C5">
            <w:pPr>
              <w:pStyle w:val="ad"/>
              <w:tabs>
                <w:tab w:val="left" w:pos="3213"/>
              </w:tabs>
              <w:spacing w:after="0" w:line="240" w:lineRule="auto"/>
              <w:ind w:left="0"/>
              <w:rPr>
                <w:rFonts w:ascii="Times New Roman" w:hAnsi="Times New Roman"/>
                <w:b/>
                <w:sz w:val="24"/>
                <w:szCs w:val="24"/>
              </w:rPr>
            </w:pPr>
            <w:r w:rsidRPr="008D62B2">
              <w:rPr>
                <w:rFonts w:ascii="Times New Roman" w:hAnsi="Times New Roman"/>
                <w:b/>
                <w:sz w:val="24"/>
                <w:szCs w:val="24"/>
              </w:rPr>
              <w:t>Физика и естественно- научный метод познания природы</w:t>
            </w:r>
          </w:p>
        </w:tc>
        <w:tc>
          <w:tcPr>
            <w:tcW w:w="3909" w:type="dxa"/>
          </w:tcPr>
          <w:p w:rsidR="00031CC3" w:rsidRPr="008D62B2" w:rsidRDefault="00031CC3" w:rsidP="00031CC3">
            <w:pPr>
              <w:rPr>
                <w:rFonts w:ascii="Times New Roman" w:eastAsia="Times New Roman" w:hAnsi="Times New Roman"/>
              </w:rPr>
            </w:pPr>
            <w:r w:rsidRPr="008D62B2">
              <w:rPr>
                <w:rFonts w:ascii="Times New Roman" w:eastAsia="Times New Roman" w:hAnsi="Times New Roman"/>
                <w:color w:val="000000"/>
              </w:rPr>
              <w:t>Физика – фундаментальная наука о природе. Методы научного исследования физических явлений. Моделирование физических явлений и процессов. Физический закон – границы применимости. Физические теории и принцип соответствия</w:t>
            </w:r>
            <w:r w:rsidRPr="008D62B2">
              <w:rPr>
                <w:rFonts w:ascii="Times New Roman" w:eastAsia="Times New Roman" w:hAnsi="Times New Roman"/>
                <w:b/>
                <w:bCs/>
                <w:color w:val="1F497D"/>
              </w:rPr>
              <w:t>.</w:t>
            </w:r>
            <w:r w:rsidRPr="008D62B2">
              <w:rPr>
                <w:rFonts w:ascii="Times New Roman" w:eastAsia="Times New Roman" w:hAnsi="Times New Roman"/>
                <w:color w:val="000000"/>
              </w:rPr>
              <w:t xml:space="preserve"> Роль и место физики в формировании современной научной картины мира, в практической деятельности людей. </w:t>
            </w:r>
            <w:r w:rsidRPr="008D62B2">
              <w:rPr>
                <w:rFonts w:ascii="Times New Roman" w:eastAsia="Times New Roman" w:hAnsi="Times New Roman"/>
                <w:i/>
                <w:iCs/>
                <w:color w:val="000000"/>
              </w:rPr>
              <w:t xml:space="preserve">Физика и культура. </w:t>
            </w:r>
          </w:p>
          <w:p w:rsidR="002F2268" w:rsidRPr="008D62B2" w:rsidRDefault="002F2268" w:rsidP="008F71C5">
            <w:pPr>
              <w:pStyle w:val="ad"/>
              <w:tabs>
                <w:tab w:val="left" w:pos="3213"/>
              </w:tabs>
              <w:spacing w:after="0" w:line="240" w:lineRule="auto"/>
              <w:ind w:left="0"/>
              <w:rPr>
                <w:rFonts w:ascii="Times New Roman" w:hAnsi="Times New Roman"/>
                <w:b/>
                <w:sz w:val="24"/>
                <w:szCs w:val="24"/>
              </w:rPr>
            </w:pPr>
          </w:p>
        </w:tc>
        <w:tc>
          <w:tcPr>
            <w:tcW w:w="910" w:type="dxa"/>
          </w:tcPr>
          <w:p w:rsidR="002F2268" w:rsidRPr="008D62B2" w:rsidRDefault="00A17723" w:rsidP="008F71C5">
            <w:pPr>
              <w:rPr>
                <w:rFonts w:ascii="Times New Roman" w:hAnsi="Times New Roman"/>
                <w:b/>
              </w:rPr>
            </w:pPr>
            <w:r w:rsidRPr="008D62B2">
              <w:rPr>
                <w:rFonts w:ascii="Times New Roman" w:hAnsi="Times New Roman"/>
                <w:b/>
              </w:rPr>
              <w:t>1</w:t>
            </w:r>
          </w:p>
        </w:tc>
        <w:tc>
          <w:tcPr>
            <w:tcW w:w="10631" w:type="dxa"/>
          </w:tcPr>
          <w:p w:rsidR="00932B12" w:rsidRPr="008D62B2" w:rsidRDefault="00932B12" w:rsidP="008F71C5">
            <w:pPr>
              <w:autoSpaceDE w:val="0"/>
              <w:autoSpaceDN w:val="0"/>
              <w:adjustRightInd w:val="0"/>
              <w:rPr>
                <w:rFonts w:ascii="Times New Roman" w:hAnsi="Times New Roman"/>
              </w:rPr>
            </w:pPr>
            <w:r w:rsidRPr="008D62B2">
              <w:rPr>
                <w:rFonts w:ascii="Times New Roman" w:hAnsi="Times New Roman"/>
              </w:rPr>
              <w:t xml:space="preserve">Объяснять на конкретных примерах роль и место физики в формировании современной научной картины мира, в развитии современных техники и технологий, в практической деятельности людей. </w:t>
            </w:r>
          </w:p>
          <w:p w:rsidR="00932B12" w:rsidRPr="008D62B2" w:rsidRDefault="00932B12" w:rsidP="008F71C5">
            <w:pPr>
              <w:autoSpaceDE w:val="0"/>
              <w:autoSpaceDN w:val="0"/>
              <w:adjustRightInd w:val="0"/>
              <w:rPr>
                <w:rFonts w:ascii="Times New Roman" w:hAnsi="Times New Roman"/>
              </w:rPr>
            </w:pPr>
            <w:r w:rsidRPr="008D62B2">
              <w:rPr>
                <w:rFonts w:ascii="Times New Roman" w:hAnsi="Times New Roman"/>
              </w:rPr>
              <w:t xml:space="preserve">Демонстрировать на примерах взаимосвязь между физикой и другими естественными науками. </w:t>
            </w:r>
          </w:p>
          <w:p w:rsidR="00932B12" w:rsidRPr="008D62B2" w:rsidRDefault="00932B12" w:rsidP="008F71C5">
            <w:pPr>
              <w:autoSpaceDE w:val="0"/>
              <w:autoSpaceDN w:val="0"/>
              <w:adjustRightInd w:val="0"/>
              <w:rPr>
                <w:rFonts w:ascii="Times New Roman" w:hAnsi="Times New Roman"/>
              </w:rPr>
            </w:pPr>
            <w:r w:rsidRPr="008D62B2">
              <w:rPr>
                <w:rFonts w:ascii="Times New Roman" w:hAnsi="Times New Roman"/>
              </w:rPr>
              <w:t xml:space="preserve">Воспроизводить схему научного познания, приводить примеры её использования. </w:t>
            </w:r>
          </w:p>
          <w:p w:rsidR="00932B12" w:rsidRPr="008D62B2" w:rsidRDefault="00932B12" w:rsidP="008F71C5">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и распознавать их: модель, научная гипотеза, физическая величина, физическое явление, научный факт, физический закон, физическая теория, принцип соответствия. </w:t>
            </w:r>
          </w:p>
          <w:p w:rsidR="00932B12" w:rsidRPr="008D62B2" w:rsidRDefault="00932B12" w:rsidP="008F71C5">
            <w:pPr>
              <w:autoSpaceDE w:val="0"/>
              <w:autoSpaceDN w:val="0"/>
              <w:adjustRightInd w:val="0"/>
              <w:rPr>
                <w:rFonts w:ascii="Times New Roman" w:hAnsi="Times New Roman"/>
              </w:rPr>
            </w:pPr>
            <w:r w:rsidRPr="008D62B2">
              <w:rPr>
                <w:rFonts w:ascii="Times New Roman" w:hAnsi="Times New Roman"/>
              </w:rPr>
              <w:t>Обосновывать необходимость использо</w:t>
            </w:r>
            <w:r w:rsidRPr="008D62B2">
              <w:rPr>
                <w:rFonts w:ascii="Times New Roman" w:hAnsi="Times New Roman"/>
              </w:rPr>
              <w:softHyphen/>
              <w:t xml:space="preserve">вания моделей для описания физических явлений и процессов. Приводить примеры конкретных явлений, процессов и моделей для их описания. </w:t>
            </w:r>
          </w:p>
          <w:p w:rsidR="00932B12" w:rsidRPr="008D62B2" w:rsidRDefault="00932B12" w:rsidP="008F71C5">
            <w:pPr>
              <w:autoSpaceDE w:val="0"/>
              <w:autoSpaceDN w:val="0"/>
              <w:adjustRightInd w:val="0"/>
              <w:rPr>
                <w:rFonts w:ascii="Times New Roman" w:hAnsi="Times New Roman"/>
              </w:rPr>
            </w:pPr>
            <w:r w:rsidRPr="008D62B2">
              <w:rPr>
                <w:rFonts w:ascii="Times New Roman" w:hAnsi="Times New Roman"/>
              </w:rPr>
              <w:t xml:space="preserve">Приводить примеры физических величин. </w:t>
            </w:r>
          </w:p>
          <w:p w:rsidR="00932B12" w:rsidRPr="008D62B2" w:rsidRDefault="00932B12" w:rsidP="008F71C5">
            <w:pPr>
              <w:autoSpaceDE w:val="0"/>
              <w:autoSpaceDN w:val="0"/>
              <w:adjustRightInd w:val="0"/>
              <w:rPr>
                <w:rFonts w:ascii="Times New Roman" w:hAnsi="Times New Roman"/>
              </w:rPr>
            </w:pPr>
            <w:r w:rsidRPr="008D62B2">
              <w:rPr>
                <w:rFonts w:ascii="Times New Roman" w:hAnsi="Times New Roman"/>
              </w:rPr>
              <w:t xml:space="preserve">Формулировать физические законы. Указывать границы применимости физических законов. </w:t>
            </w:r>
          </w:p>
          <w:p w:rsidR="00932B12" w:rsidRPr="008D62B2" w:rsidRDefault="00932B12" w:rsidP="008F71C5">
            <w:pPr>
              <w:autoSpaceDE w:val="0"/>
              <w:autoSpaceDN w:val="0"/>
              <w:adjustRightInd w:val="0"/>
              <w:rPr>
                <w:rFonts w:ascii="Times New Roman" w:hAnsi="Times New Roman"/>
              </w:rPr>
            </w:pPr>
            <w:r w:rsidRPr="008D62B2">
              <w:rPr>
                <w:rFonts w:ascii="Times New Roman" w:hAnsi="Times New Roman"/>
              </w:rPr>
              <w:t xml:space="preserve">Приводить примеры использования физических знаний в живописи, архитектуре, декоративно-прикладном искусстве, музыке, спорте. </w:t>
            </w:r>
          </w:p>
          <w:p w:rsidR="00031CC3" w:rsidRPr="008D62B2" w:rsidRDefault="00932B12" w:rsidP="008F71C5">
            <w:pPr>
              <w:autoSpaceDE w:val="0"/>
              <w:autoSpaceDN w:val="0"/>
              <w:adjustRightInd w:val="0"/>
              <w:rPr>
                <w:rFonts w:ascii="Times New Roman" w:hAnsi="Times New Roman"/>
              </w:rPr>
            </w:pPr>
            <w:r w:rsidRPr="008D62B2">
              <w:rPr>
                <w:rFonts w:ascii="Times New Roman" w:hAnsi="Times New Roman"/>
              </w:rPr>
              <w:t>Осознавать ценность научного познания мира для человечества в целом и для каждого человека в отдельности, важность овладения методом научного познания для до</w:t>
            </w:r>
            <w:r w:rsidRPr="008D62B2">
              <w:rPr>
                <w:rFonts w:ascii="Times New Roman" w:hAnsi="Times New Roman"/>
              </w:rPr>
              <w:softHyphen/>
              <w:t xml:space="preserve">стижения успеха в любом виде практической деятельности. Готовить презентации и сообщения по изученным темам (возможные темы представлены в учебнике) </w:t>
            </w:r>
          </w:p>
        </w:tc>
      </w:tr>
      <w:tr w:rsidR="009A2029" w:rsidRPr="008D62B2" w:rsidTr="00AD4F47">
        <w:trPr>
          <w:trHeight w:val="1691"/>
        </w:trPr>
        <w:tc>
          <w:tcPr>
            <w:tcW w:w="1843" w:type="dxa"/>
            <w:vMerge w:val="restart"/>
          </w:tcPr>
          <w:p w:rsidR="009A2029" w:rsidRPr="008D62B2" w:rsidRDefault="009A2029" w:rsidP="008F71C5">
            <w:pPr>
              <w:pStyle w:val="ad"/>
              <w:tabs>
                <w:tab w:val="left" w:pos="3213"/>
              </w:tabs>
              <w:spacing w:after="0" w:line="240" w:lineRule="auto"/>
              <w:ind w:left="0"/>
              <w:rPr>
                <w:rFonts w:ascii="Times New Roman" w:hAnsi="Times New Roman"/>
                <w:b/>
                <w:sz w:val="24"/>
                <w:szCs w:val="24"/>
              </w:rPr>
            </w:pPr>
            <w:r w:rsidRPr="008D62B2">
              <w:rPr>
                <w:rFonts w:ascii="Times New Roman" w:hAnsi="Times New Roman"/>
                <w:b/>
                <w:sz w:val="24"/>
                <w:szCs w:val="24"/>
              </w:rPr>
              <w:t>Механика-30 ч.</w:t>
            </w:r>
          </w:p>
        </w:tc>
        <w:tc>
          <w:tcPr>
            <w:tcW w:w="3909" w:type="dxa"/>
          </w:tcPr>
          <w:p w:rsidR="003F2EF2" w:rsidRPr="008D62B2" w:rsidRDefault="003F2EF2" w:rsidP="00031CC3">
            <w:pPr>
              <w:rPr>
                <w:rFonts w:ascii="Times New Roman" w:eastAsia="Times New Roman" w:hAnsi="Times New Roman"/>
                <w:b/>
                <w:i/>
                <w:color w:val="FF0000"/>
              </w:rPr>
            </w:pPr>
            <w:r w:rsidRPr="008D62B2">
              <w:rPr>
                <w:rFonts w:ascii="Times New Roman" w:hAnsi="Times New Roman"/>
                <w:b/>
                <w:i/>
                <w:color w:val="FF0000"/>
              </w:rPr>
              <w:t>Кинематика</w:t>
            </w:r>
          </w:p>
          <w:p w:rsidR="003F2EF2" w:rsidRPr="008D62B2" w:rsidRDefault="003F2EF2" w:rsidP="00031CC3">
            <w:pPr>
              <w:rPr>
                <w:rFonts w:ascii="Times New Roman" w:eastAsia="Times New Roman" w:hAnsi="Times New Roman"/>
                <w:color w:val="000000"/>
              </w:rPr>
            </w:pPr>
          </w:p>
          <w:p w:rsidR="00484CC9" w:rsidRPr="008D62B2" w:rsidRDefault="003018E2" w:rsidP="003018E2">
            <w:pPr>
              <w:ind w:firstLine="567"/>
              <w:rPr>
                <w:rFonts w:ascii="Times New Roman" w:hAnsi="Times New Roman"/>
                <w:bCs/>
              </w:rPr>
            </w:pPr>
            <w:r w:rsidRPr="008D62B2">
              <w:rPr>
                <w:rFonts w:ascii="Times New Roman" w:hAnsi="Times New Roman"/>
              </w:rPr>
              <w:t>Границы применимости классической механики. Механическое движение. Важнейшие кинематические характеристики – перемещение, скорость, ускорение</w:t>
            </w:r>
            <w:r w:rsidRPr="008D62B2">
              <w:rPr>
                <w:rFonts w:ascii="Times New Roman" w:hAnsi="Times New Roman"/>
                <w:bCs/>
              </w:rPr>
              <w:t xml:space="preserve">. Траектория. Скалярные и векторные физические величины. Системы отсчёта. Относительность </w:t>
            </w:r>
            <w:r w:rsidRPr="008D62B2">
              <w:rPr>
                <w:rFonts w:ascii="Times New Roman" w:hAnsi="Times New Roman"/>
                <w:bCs/>
              </w:rPr>
              <w:lastRenderedPageBreak/>
              <w:t>механического движения</w:t>
            </w:r>
            <w:r w:rsidRPr="008D62B2">
              <w:rPr>
                <w:rFonts w:ascii="Times New Roman" w:hAnsi="Times New Roman"/>
              </w:rPr>
              <w:t>. Основные модели тел и движений: р</w:t>
            </w:r>
            <w:r w:rsidRPr="008D62B2">
              <w:rPr>
                <w:rFonts w:ascii="Times New Roman" w:hAnsi="Times New Roman"/>
                <w:bCs/>
              </w:rPr>
              <w:t xml:space="preserve">авномерное и равноускоренное прямолинейное движение. Равномерное движение по окружности. </w:t>
            </w:r>
          </w:p>
          <w:p w:rsidR="003018E2" w:rsidRPr="008D62B2" w:rsidRDefault="003018E2" w:rsidP="003018E2">
            <w:pPr>
              <w:ind w:firstLine="567"/>
              <w:rPr>
                <w:rFonts w:ascii="Times New Roman" w:hAnsi="Times New Roman"/>
                <w:bCs/>
              </w:rPr>
            </w:pPr>
          </w:p>
          <w:p w:rsidR="009A2029" w:rsidRPr="008D62B2" w:rsidRDefault="009A2029" w:rsidP="008F71C5">
            <w:pPr>
              <w:pStyle w:val="ad"/>
              <w:tabs>
                <w:tab w:val="left" w:pos="3213"/>
              </w:tabs>
              <w:ind w:left="0"/>
              <w:rPr>
                <w:rFonts w:ascii="Times New Roman" w:hAnsi="Times New Roman"/>
                <w:b/>
                <w:sz w:val="24"/>
                <w:szCs w:val="24"/>
              </w:rPr>
            </w:pPr>
            <w:r w:rsidRPr="008D62B2">
              <w:rPr>
                <w:rFonts w:ascii="Times New Roman" w:hAnsi="Times New Roman"/>
                <w:b/>
                <w:sz w:val="24"/>
                <w:szCs w:val="24"/>
                <w:lang w:eastAsia="ru-RU"/>
              </w:rPr>
              <w:t>Лабораторная работа № 1 «</w:t>
            </w:r>
            <w:r w:rsidRPr="008D62B2">
              <w:rPr>
                <w:rFonts w:ascii="Times New Roman" w:hAnsi="Times New Roman"/>
                <w:sz w:val="24"/>
                <w:szCs w:val="24"/>
              </w:rPr>
              <w:t>Исследование движения тела, брошенного горизонтально» (исследования) Т.Б</w:t>
            </w:r>
          </w:p>
          <w:p w:rsidR="009A2029" w:rsidRPr="008D62B2" w:rsidRDefault="009A2029" w:rsidP="008F71C5">
            <w:pPr>
              <w:pStyle w:val="ad"/>
              <w:tabs>
                <w:tab w:val="left" w:pos="3213"/>
              </w:tabs>
              <w:spacing w:after="0" w:line="240" w:lineRule="auto"/>
              <w:ind w:left="0"/>
              <w:rPr>
                <w:rFonts w:ascii="Times New Roman" w:hAnsi="Times New Roman"/>
                <w:b/>
                <w:i/>
                <w:sz w:val="24"/>
                <w:szCs w:val="24"/>
              </w:rPr>
            </w:pPr>
          </w:p>
          <w:p w:rsidR="009A2029" w:rsidRPr="008D62B2" w:rsidRDefault="009A2029" w:rsidP="008F71C5">
            <w:pPr>
              <w:pStyle w:val="ad"/>
              <w:tabs>
                <w:tab w:val="left" w:pos="3213"/>
              </w:tabs>
              <w:ind w:left="0"/>
              <w:rPr>
                <w:rFonts w:ascii="Times New Roman" w:hAnsi="Times New Roman"/>
                <w:b/>
                <w:sz w:val="24"/>
                <w:szCs w:val="24"/>
              </w:rPr>
            </w:pPr>
          </w:p>
        </w:tc>
        <w:tc>
          <w:tcPr>
            <w:tcW w:w="910" w:type="dxa"/>
          </w:tcPr>
          <w:p w:rsidR="009A2029" w:rsidRPr="008D62B2" w:rsidRDefault="00B65A72" w:rsidP="008F71C5">
            <w:pPr>
              <w:pStyle w:val="ad"/>
              <w:tabs>
                <w:tab w:val="left" w:pos="3213"/>
              </w:tabs>
              <w:spacing w:after="0" w:line="240" w:lineRule="auto"/>
              <w:ind w:left="0"/>
              <w:rPr>
                <w:rFonts w:ascii="Times New Roman" w:hAnsi="Times New Roman"/>
                <w:b/>
                <w:color w:val="FF0000"/>
                <w:sz w:val="24"/>
                <w:szCs w:val="24"/>
              </w:rPr>
            </w:pPr>
            <w:r w:rsidRPr="008D62B2">
              <w:rPr>
                <w:rFonts w:ascii="Times New Roman" w:hAnsi="Times New Roman"/>
                <w:b/>
                <w:color w:val="FF0000"/>
                <w:sz w:val="24"/>
                <w:szCs w:val="24"/>
              </w:rPr>
              <w:lastRenderedPageBreak/>
              <w:t>7</w:t>
            </w:r>
          </w:p>
          <w:p w:rsidR="009A2029" w:rsidRPr="008D62B2" w:rsidRDefault="009A2029" w:rsidP="008F71C5">
            <w:pPr>
              <w:rPr>
                <w:rFonts w:ascii="Times New Roman" w:hAnsi="Times New Roman"/>
                <w:b/>
              </w:rPr>
            </w:pPr>
          </w:p>
        </w:tc>
        <w:tc>
          <w:tcPr>
            <w:tcW w:w="10631" w:type="dxa"/>
          </w:tcPr>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механическое движение, поступательное движение, равномерное движение, неравномерное движение, равноускоренное движение, движение по окружности с постоянной скоростью, система отсчёта, материальная точка, траектория, путь, перемещение, координата, момент времени, промежуток времени, скорость равномерного движения, средняя скорость, мгновенная скорость, ускорение, центростремительное ускорение.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Распознавать в конкретных ситуациях, наблюдать явления: механическое движение, поступательное движение, равномерное движение, неравномерное движение, равно</w:t>
            </w:r>
            <w:r w:rsidRPr="008D62B2">
              <w:rPr>
                <w:rFonts w:ascii="Times New Roman" w:hAnsi="Times New Roman"/>
              </w:rPr>
              <w:softHyphen/>
              <w:t xml:space="preserve">ускоренное движение, движение с ускорением свободного падения, движение по окружности с постоянной скоростью.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Воспроизводить явления: механическое дви</w:t>
            </w:r>
            <w:r w:rsidRPr="008D62B2">
              <w:rPr>
                <w:rFonts w:ascii="Times New Roman" w:hAnsi="Times New Roman"/>
              </w:rPr>
              <w:softHyphen/>
              <w:t>жение, равномерное движение, неравномерное движение, равноускоренное движе</w:t>
            </w:r>
            <w:r w:rsidRPr="008D62B2">
              <w:rPr>
                <w:rFonts w:ascii="Times New Roman" w:hAnsi="Times New Roman"/>
              </w:rPr>
              <w:softHyphen/>
              <w:t xml:space="preserve">ние, движение с ускорением свободного падения, движение по окружности с постоянной скоростью для конкретных тел.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lastRenderedPageBreak/>
              <w:t xml:space="preserve">Задавать систему отсчёта для описания движения конкретного тела.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Распознавать ситуации, в которых тело можно считать материальной точкой. Описывать траектории движения тел, вос</w:t>
            </w:r>
            <w:r w:rsidRPr="008D62B2">
              <w:rPr>
                <w:rFonts w:ascii="Times New Roman" w:hAnsi="Times New Roman"/>
              </w:rPr>
              <w:softHyphen/>
              <w:t xml:space="preserve">производить движение и приводить при меры тел, имеющих заданную траекторию движения. Определять в конкретных ситуациях значения скалярных физических величин: момента времени, промежутка времени, координаты, пути, средней скорости.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Находить модуль и проекции векторных величин, выполнять действия умножения на число, сложения, вычитания векторных величин. Определять в конкретных ситуациях направление, модуль и проекции векторных физических величин: перемещения, скоро</w:t>
            </w:r>
            <w:r w:rsidRPr="008D62B2">
              <w:rPr>
                <w:rFonts w:ascii="Times New Roman" w:hAnsi="Times New Roman"/>
              </w:rPr>
              <w:softHyphen/>
              <w:t xml:space="preserve">сти равномерного движения, мгновенной скорости, ускорения, центростремительного ускорения.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 xml:space="preserve">Складывать и вычитать векторы nеремещений и скоростей.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'Выделять устойчивые повторяющиеся связи между величинами, описывающими 'Механическое движение. Использовать различные электронные ресурсы для построения экспериментальных графиков и их обработки. Устанавли</w:t>
            </w:r>
            <w:r w:rsidRPr="008D62B2">
              <w:rPr>
                <w:rFonts w:ascii="Times New Roman" w:hAnsi="Times New Roman"/>
              </w:rPr>
              <w:softHyphen/>
              <w:t>вать физический смысл коэффициентов пропорциональности в выявленных связях, в результате получать новые физические величины. Работать в паре, группе при выполнении исследовательских заданий. Оценивать реальность значений получен</w:t>
            </w:r>
            <w:r w:rsidRPr="008D62B2">
              <w:rPr>
                <w:rFonts w:ascii="Times New Roman" w:hAnsi="Times New Roman"/>
              </w:rPr>
              <w:softHyphen/>
              <w:t>ных физических величин. Строить график зависимости координаты матери</w:t>
            </w:r>
            <w:r w:rsidRPr="008D62B2">
              <w:rPr>
                <w:rFonts w:ascii="Times New Roman" w:hAnsi="Times New Roman"/>
              </w:rPr>
              <w:softHyphen/>
              <w:t xml:space="preserve">альной точки от времени движения.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 xml:space="preserve">Определять по графику зависимости координаты от времени характер механического движения, начальную координату, координату в указанный момент времени, изменение координаты за некоторый промежуток времени, проекцию скорости (для равномерного прямолинейного движения).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Определять по графику зависимости проекции скорости от времени характер механического движения, проекцию начальной скорости, проекцию ускорения, изменение координаты. Определять по графику зависимости проекции ускорения от времени характер механического движения, измене</w:t>
            </w:r>
            <w:r w:rsidRPr="008D62B2">
              <w:rPr>
                <w:rFonts w:ascii="Times New Roman" w:hAnsi="Times New Roman"/>
              </w:rPr>
              <w:softHyphen/>
              <w:t xml:space="preserve">ние проекции скорости за определённый промежуток времени и периода обращения в конкретных ситуациях. Различать путь и перемещение, мгновенную и среднюю скорости.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 xml:space="preserve">Измерять значения перемещения, пути, координаты, времени движения, мгновенной скорости, средней скорости, ускорения, времени движения.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 xml:space="preserve">Работать в паре при выполнении лабораторных работ и практических заданий.  </w:t>
            </w:r>
          </w:p>
          <w:p w:rsidR="00AD4F47" w:rsidRPr="008D62B2" w:rsidRDefault="00AD4F47" w:rsidP="008F71C5">
            <w:pPr>
              <w:autoSpaceDE w:val="0"/>
              <w:autoSpaceDN w:val="0"/>
              <w:adjustRightInd w:val="0"/>
              <w:rPr>
                <w:rFonts w:ascii="Times New Roman" w:hAnsi="Times New Roman"/>
              </w:rPr>
            </w:pPr>
          </w:p>
        </w:tc>
      </w:tr>
      <w:tr w:rsidR="009A2029" w:rsidRPr="008D62B2" w:rsidTr="00AD4F47">
        <w:trPr>
          <w:trHeight w:val="1265"/>
        </w:trPr>
        <w:tc>
          <w:tcPr>
            <w:tcW w:w="1843" w:type="dxa"/>
            <w:vMerge/>
          </w:tcPr>
          <w:p w:rsidR="009A2029" w:rsidRPr="008D62B2" w:rsidRDefault="009A2029" w:rsidP="008F71C5">
            <w:pPr>
              <w:pStyle w:val="ad"/>
              <w:tabs>
                <w:tab w:val="left" w:pos="3213"/>
              </w:tabs>
              <w:spacing w:after="0" w:line="240" w:lineRule="auto"/>
              <w:ind w:left="0"/>
              <w:rPr>
                <w:rFonts w:ascii="Times New Roman" w:hAnsi="Times New Roman"/>
                <w:b/>
                <w:sz w:val="24"/>
                <w:szCs w:val="24"/>
              </w:rPr>
            </w:pPr>
          </w:p>
        </w:tc>
        <w:tc>
          <w:tcPr>
            <w:tcW w:w="3909" w:type="dxa"/>
          </w:tcPr>
          <w:p w:rsidR="003F2EF2" w:rsidRPr="008D62B2" w:rsidRDefault="003F2EF2" w:rsidP="003F2EF2">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Законы динамики Ньютона</w:t>
            </w:r>
          </w:p>
          <w:p w:rsidR="003F2EF2" w:rsidRPr="008D62B2" w:rsidRDefault="003F2EF2" w:rsidP="00031CC3">
            <w:pPr>
              <w:rPr>
                <w:rFonts w:ascii="Times New Roman" w:eastAsia="Times New Roman" w:hAnsi="Times New Roman"/>
                <w:color w:val="000000"/>
              </w:rPr>
            </w:pPr>
          </w:p>
          <w:p w:rsidR="003018E2" w:rsidRPr="008D62B2" w:rsidRDefault="003018E2" w:rsidP="003018E2">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 xml:space="preserve">       </w:t>
            </w:r>
            <w:r w:rsidRPr="008D62B2">
              <w:rPr>
                <w:rFonts w:ascii="Times New Roman" w:hAnsi="Times New Roman"/>
                <w:sz w:val="24"/>
                <w:szCs w:val="24"/>
              </w:rPr>
              <w:t xml:space="preserve">  </w:t>
            </w:r>
            <w:r w:rsidRPr="008D62B2">
              <w:rPr>
                <w:rFonts w:ascii="Times New Roman" w:hAnsi="Times New Roman"/>
                <w:bCs/>
                <w:sz w:val="24"/>
                <w:szCs w:val="24"/>
              </w:rPr>
              <w:t>Явление инерции. Сила. Масса</w:t>
            </w:r>
            <w:r w:rsidRPr="008D62B2">
              <w:rPr>
                <w:rFonts w:ascii="Times New Roman" w:hAnsi="Times New Roman"/>
                <w:sz w:val="24"/>
                <w:szCs w:val="24"/>
              </w:rPr>
              <w:t xml:space="preserve"> Взаимодействие тел. Инерциальная система отсчета Законы механики Ньютона.</w:t>
            </w:r>
          </w:p>
          <w:p w:rsidR="003018E2" w:rsidRPr="008D62B2" w:rsidRDefault="003018E2" w:rsidP="003018E2">
            <w:pPr>
              <w:autoSpaceDE w:val="0"/>
              <w:autoSpaceDN w:val="0"/>
              <w:adjustRightInd w:val="0"/>
              <w:rPr>
                <w:rFonts w:ascii="Times New Roman" w:hAnsi="Times New Roman"/>
                <w:bCs/>
              </w:rPr>
            </w:pPr>
            <w:r w:rsidRPr="008D62B2">
              <w:rPr>
                <w:rFonts w:ascii="Times New Roman" w:hAnsi="Times New Roman"/>
              </w:rPr>
              <w:lastRenderedPageBreak/>
              <w:t xml:space="preserve">       Законы Всемирного тяготения, Гука, сухого трения. </w:t>
            </w:r>
            <w:r w:rsidRPr="008D62B2">
              <w:rPr>
                <w:rFonts w:ascii="Times New Roman" w:hAnsi="Times New Roman"/>
                <w:bCs/>
              </w:rPr>
              <w:t>Сила тяжести, вес, невесомость.</w:t>
            </w:r>
          </w:p>
          <w:p w:rsidR="00595559" w:rsidRPr="008D62B2" w:rsidRDefault="00595559" w:rsidP="00595559">
            <w:pPr>
              <w:rPr>
                <w:rFonts w:ascii="Times New Roman" w:hAnsi="Times New Roman"/>
              </w:rPr>
            </w:pPr>
          </w:p>
          <w:p w:rsidR="00595559" w:rsidRPr="008D62B2" w:rsidRDefault="00595559" w:rsidP="00595559">
            <w:pPr>
              <w:rPr>
                <w:rFonts w:ascii="Times New Roman" w:hAnsi="Times New Roman"/>
              </w:rPr>
            </w:pPr>
          </w:p>
          <w:p w:rsidR="00B86811" w:rsidRPr="008D62B2" w:rsidRDefault="009A2029" w:rsidP="003F2EF2">
            <w:pPr>
              <w:rPr>
                <w:rFonts w:ascii="Times New Roman" w:hAnsi="Times New Roman"/>
              </w:rPr>
            </w:pPr>
            <w:r w:rsidRPr="008D62B2">
              <w:rPr>
                <w:rFonts w:ascii="Times New Roman" w:hAnsi="Times New Roman"/>
                <w:b/>
              </w:rPr>
              <w:t>Лабораторная работа № 2. «</w:t>
            </w:r>
            <w:r w:rsidRPr="008D62B2">
              <w:rPr>
                <w:rFonts w:ascii="Times New Roman" w:hAnsi="Times New Roman"/>
              </w:rPr>
              <w:t>Наблюдение механических явлений в инерциальных и неинерциальных системах отсчета» -наблюдение явлений.</w:t>
            </w:r>
          </w:p>
          <w:p w:rsidR="003F2EF2" w:rsidRPr="008D62B2" w:rsidRDefault="003F2EF2" w:rsidP="003F2EF2">
            <w:pPr>
              <w:rPr>
                <w:rFonts w:ascii="Times New Roman" w:hAnsi="Times New Roman"/>
              </w:rPr>
            </w:pPr>
          </w:p>
          <w:p w:rsidR="00B86811" w:rsidRPr="008D62B2" w:rsidRDefault="003F2EF2" w:rsidP="003F2EF2">
            <w:pPr>
              <w:rPr>
                <w:rFonts w:ascii="Times New Roman" w:hAnsi="Times New Roman"/>
              </w:rPr>
            </w:pPr>
            <w:r w:rsidRPr="008D62B2">
              <w:rPr>
                <w:rFonts w:ascii="Times New Roman" w:hAnsi="Times New Roman"/>
                <w:b/>
              </w:rPr>
              <w:t>Лабораторная работа № 3</w:t>
            </w:r>
            <w:r w:rsidRPr="008D62B2">
              <w:rPr>
                <w:rFonts w:ascii="Times New Roman" w:hAnsi="Times New Roman"/>
              </w:rPr>
              <w:t xml:space="preserve"> «Измерение сил в механике» - прямые измерения.</w:t>
            </w:r>
          </w:p>
          <w:p w:rsidR="00B86811" w:rsidRPr="008D62B2" w:rsidRDefault="00B86811" w:rsidP="00B86811">
            <w:pPr>
              <w:pStyle w:val="a"/>
              <w:numPr>
                <w:ilvl w:val="0"/>
                <w:numId w:val="0"/>
              </w:numPr>
              <w:spacing w:line="240" w:lineRule="auto"/>
              <w:ind w:left="644"/>
              <w:rPr>
                <w:rFonts w:ascii="Times New Roman" w:hAnsi="Times New Roman"/>
                <w:sz w:val="24"/>
                <w:szCs w:val="24"/>
              </w:rPr>
            </w:pPr>
            <w:r w:rsidRPr="008D62B2">
              <w:rPr>
                <w:rFonts w:ascii="Times New Roman" w:hAnsi="Times New Roman"/>
                <w:color w:val="FF0000"/>
                <w:sz w:val="24"/>
                <w:szCs w:val="24"/>
              </w:rPr>
              <w:t>.</w:t>
            </w:r>
          </w:p>
          <w:p w:rsidR="00B86811" w:rsidRPr="008D62B2" w:rsidRDefault="00B86811" w:rsidP="00B86811">
            <w:pPr>
              <w:jc w:val="center"/>
              <w:rPr>
                <w:rFonts w:ascii="Times New Roman" w:hAnsi="Times New Roman"/>
                <w:b/>
                <w:bCs/>
              </w:rPr>
            </w:pPr>
          </w:p>
          <w:p w:rsidR="009A2029" w:rsidRPr="008D62B2" w:rsidRDefault="009A2029" w:rsidP="00B86811">
            <w:pPr>
              <w:jc w:val="center"/>
              <w:rPr>
                <w:rFonts w:ascii="Times New Roman" w:hAnsi="Times New Roman"/>
                <w:b/>
                <w:i/>
              </w:rPr>
            </w:pPr>
          </w:p>
        </w:tc>
        <w:tc>
          <w:tcPr>
            <w:tcW w:w="910" w:type="dxa"/>
          </w:tcPr>
          <w:p w:rsidR="009A2029" w:rsidRPr="008D62B2" w:rsidRDefault="00B65A72" w:rsidP="008F71C5">
            <w:pPr>
              <w:rPr>
                <w:rFonts w:ascii="Times New Roman" w:hAnsi="Times New Roman"/>
                <w:b/>
                <w:color w:val="FF0000"/>
              </w:rPr>
            </w:pPr>
            <w:r w:rsidRPr="008D62B2">
              <w:rPr>
                <w:rFonts w:ascii="Times New Roman" w:hAnsi="Times New Roman"/>
                <w:b/>
                <w:color w:val="FF0000"/>
              </w:rPr>
              <w:lastRenderedPageBreak/>
              <w:t>7</w:t>
            </w:r>
          </w:p>
          <w:p w:rsidR="009A2029" w:rsidRPr="008D62B2" w:rsidRDefault="009A2029" w:rsidP="008F71C5">
            <w:pPr>
              <w:rPr>
                <w:rFonts w:ascii="Times New Roman" w:hAnsi="Times New Roman"/>
                <w:b/>
              </w:rPr>
            </w:pPr>
          </w:p>
        </w:tc>
        <w:tc>
          <w:tcPr>
            <w:tcW w:w="10631" w:type="dxa"/>
          </w:tcPr>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инерция, инертность, масса, сила, равнодействующая сила,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 xml:space="preserve">инерциальная система отсчёта, неинерциальная система отсчёта, геоцентрическая и гелиоцентрическая системы отсчёта. Распознавать, наблюдать явление инерции.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 xml:space="preserve">Приводить примеры его проявления в конкретных ситуациях.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 xml:space="preserve">Формулировать первый, второй и третий законы Ньютона, условия их применимости.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 xml:space="preserve">Выявлять устойчивые повторяющиеся связи между ускорением тела и действующей на него силой. </w:t>
            </w:r>
            <w:r w:rsidRPr="008D62B2">
              <w:rPr>
                <w:rFonts w:ascii="Times New Roman" w:hAnsi="Times New Roman"/>
              </w:rPr>
              <w:lastRenderedPageBreak/>
              <w:t>Устанавливать фи</w:t>
            </w:r>
            <w:r w:rsidRPr="008D62B2">
              <w:rPr>
                <w:rFonts w:ascii="Times New Roman" w:hAnsi="Times New Roman"/>
              </w:rPr>
              <w:softHyphen/>
              <w:t xml:space="preserve">зический смысл коэффициента пропорциональности в выявленной связи (величина обратная массе тела). Устанавливать третий закон Ньютона экспериментально. </w:t>
            </w:r>
          </w:p>
          <w:p w:rsidR="009A2029" w:rsidRPr="008D62B2" w:rsidRDefault="009A2029" w:rsidP="008F71C5">
            <w:pPr>
              <w:autoSpaceDE w:val="0"/>
              <w:autoSpaceDN w:val="0"/>
              <w:adjustRightInd w:val="0"/>
              <w:rPr>
                <w:rFonts w:ascii="Times New Roman" w:hAnsi="Times New Roman"/>
              </w:rPr>
            </w:pPr>
            <w:r w:rsidRPr="008D62B2">
              <w:rPr>
                <w:rFonts w:ascii="Times New Roman" w:hAnsi="Times New Roman"/>
              </w:rPr>
              <w:t xml:space="preserve">Применять первый, второй и третий законы Ньютона при решении расчётных и экспериментальных задач. Обосновывать возможность применения второго и третьего законов Ньютона в геоцентрической системе отсчёта. </w:t>
            </w:r>
          </w:p>
          <w:p w:rsidR="00484CC9" w:rsidRPr="008D62B2" w:rsidRDefault="00484CC9" w:rsidP="00484CC9">
            <w:pPr>
              <w:autoSpaceDE w:val="0"/>
              <w:autoSpaceDN w:val="0"/>
              <w:adjustRightInd w:val="0"/>
              <w:rPr>
                <w:rFonts w:ascii="Times New Roman" w:hAnsi="Times New Roman"/>
              </w:rPr>
            </w:pPr>
            <w:r w:rsidRPr="008D62B2">
              <w:rPr>
                <w:rFonts w:ascii="Times New Roman" w:hAnsi="Times New Roman"/>
              </w:rPr>
              <w:t>Определять равнодействующую силу двух и более сил. Определять равнодействующую силу экспериментально. На ходить в дополнительной литературе и Перечислять виды взаимодей</w:t>
            </w:r>
          </w:p>
          <w:p w:rsidR="00484CC9" w:rsidRPr="008D62B2" w:rsidRDefault="00484CC9" w:rsidP="00484CC9">
            <w:pPr>
              <w:autoSpaceDE w:val="0"/>
              <w:autoSpaceDN w:val="0"/>
              <w:adjustRightInd w:val="0"/>
              <w:rPr>
                <w:rFonts w:ascii="Times New Roman" w:hAnsi="Times New Roman"/>
              </w:rPr>
            </w:pPr>
            <w:r w:rsidRPr="008D62B2">
              <w:rPr>
                <w:rFonts w:ascii="Times New Roman" w:hAnsi="Times New Roman"/>
              </w:rPr>
              <w:t>ствия тел и виды сил в механике. Давать определение понятий: сила тяжести, сила упругости, сила трения, вес, неве</w:t>
            </w:r>
            <w:r w:rsidRPr="008D62B2">
              <w:rPr>
                <w:rFonts w:ascii="Times New Roman" w:hAnsi="Times New Roman"/>
              </w:rPr>
              <w:softHyphen/>
              <w:t xml:space="preserve">сомость, перегрузка, первая космическая скорость. Формулировать закон всемирного тяготения и условия его применимости. Находить в дополнительной литературе и Интернете информацию об открытии Ньютоном закона всемирного тяготения, а также информацию, позволяющую раскрыть логику научного познания при открытии закона всемирного тяготения. </w:t>
            </w:r>
          </w:p>
          <w:p w:rsidR="00484CC9" w:rsidRPr="008D62B2" w:rsidRDefault="00484CC9" w:rsidP="00484CC9">
            <w:pPr>
              <w:autoSpaceDE w:val="0"/>
              <w:autoSpaceDN w:val="0"/>
              <w:adjustRightInd w:val="0"/>
              <w:rPr>
                <w:rFonts w:ascii="Times New Roman" w:hAnsi="Times New Roman"/>
              </w:rPr>
            </w:pPr>
            <w:r w:rsidRPr="008D62B2">
              <w:rPr>
                <w:rFonts w:ascii="Times New Roman" w:hAnsi="Times New Roman"/>
              </w:rPr>
              <w:t xml:space="preserve">Применять закон всемирного тяготения при решении конкретных задач. </w:t>
            </w:r>
          </w:p>
          <w:p w:rsidR="00484CC9" w:rsidRPr="008D62B2" w:rsidRDefault="00484CC9" w:rsidP="00484CC9">
            <w:pPr>
              <w:autoSpaceDE w:val="0"/>
              <w:autoSpaceDN w:val="0"/>
              <w:adjustRightInd w:val="0"/>
              <w:rPr>
                <w:rFonts w:ascii="Times New Roman" w:hAnsi="Times New Roman"/>
              </w:rPr>
            </w:pPr>
            <w:r w:rsidRPr="008D62B2">
              <w:rPr>
                <w:rFonts w:ascii="Times New Roman" w:hAnsi="Times New Roman"/>
              </w:rPr>
              <w:t xml:space="preserve">Иметь представление об инертной массе и гравитационной массе: называть их различия и сходство. </w:t>
            </w:r>
          </w:p>
          <w:p w:rsidR="00484CC9" w:rsidRPr="008D62B2" w:rsidRDefault="00484CC9" w:rsidP="00484CC9">
            <w:pPr>
              <w:autoSpaceDE w:val="0"/>
              <w:autoSpaceDN w:val="0"/>
              <w:adjustRightInd w:val="0"/>
              <w:rPr>
                <w:rFonts w:ascii="Times New Roman" w:hAnsi="Times New Roman"/>
              </w:rPr>
            </w:pPr>
            <w:r w:rsidRPr="008D62B2">
              <w:rPr>
                <w:rFonts w:ascii="Times New Roman" w:hAnsi="Times New Roman"/>
              </w:rPr>
              <w:t xml:space="preserve">Рассчитывать силу тяжести в конкретных ситуациях. Вычислять силу тяжести и ускорение свободного падения на других планетах. Вычислять ускорение свободного падения на различных широтах. </w:t>
            </w:r>
          </w:p>
          <w:p w:rsidR="00484CC9" w:rsidRPr="008D62B2" w:rsidRDefault="00484CC9" w:rsidP="00484CC9">
            <w:pPr>
              <w:autoSpaceDE w:val="0"/>
              <w:autoSpaceDN w:val="0"/>
              <w:adjustRightInd w:val="0"/>
              <w:rPr>
                <w:rFonts w:ascii="Times New Roman" w:hAnsi="Times New Roman"/>
              </w:rPr>
            </w:pPr>
            <w:r w:rsidRPr="008D62B2">
              <w:rPr>
                <w:rFonts w:ascii="Times New Roman" w:hAnsi="Times New Roman"/>
              </w:rPr>
              <w:t xml:space="preserve">Находить в дополнительной литературе и Интернете информацию о параметрах планет и других небесных тел. Рассчитывать первую космическую скорость. Использовать законы механики для объяснения движения небесных тел. Вычислять вес тел в конкретных ситуациях. </w:t>
            </w:r>
          </w:p>
          <w:p w:rsidR="00484CC9" w:rsidRPr="008D62B2" w:rsidRDefault="00484CC9" w:rsidP="00484CC9">
            <w:pPr>
              <w:autoSpaceDE w:val="0"/>
              <w:autoSpaceDN w:val="0"/>
              <w:adjustRightInd w:val="0"/>
              <w:rPr>
                <w:rFonts w:ascii="Times New Roman" w:hAnsi="Times New Roman"/>
              </w:rPr>
            </w:pPr>
            <w:r w:rsidRPr="008D62B2">
              <w:rPr>
                <w:rFonts w:ascii="Times New Roman" w:hAnsi="Times New Roman"/>
              </w:rPr>
              <w:t xml:space="preserve">Называть сходство и различия веса и силы тяжести. Распознавать и воспроизводить состояния тел, при которых вес тела равен силе тяжести, больше или меньше её. Описывать и воспроизводить состояние невесомости тела. Определять перегрузку тела при решении задач. Находить в дополнительной литературе и Интернете информацию о влиянии невесомости и перегрузки на организм человека. Готовить презентации и сообщения о поведении тел в условиях невесомости, о полётах человека в космос, о достижениях нашей страны в подготовке космонавтов к полётам в условиях невесомости. Распознавать, воспроизводить и наблюдать различные виды деформации тел. Формулировать закон Гука, границы его применимости. Вычислять и измерять силу упругости, жёсткость пружины, жёсткость системы пружин. </w:t>
            </w:r>
          </w:p>
          <w:p w:rsidR="00484CC9" w:rsidRPr="008D62B2" w:rsidRDefault="00484CC9" w:rsidP="00484CC9">
            <w:pPr>
              <w:autoSpaceDE w:val="0"/>
              <w:autoSpaceDN w:val="0"/>
              <w:adjustRightInd w:val="0"/>
              <w:rPr>
                <w:rFonts w:ascii="Times New Roman" w:hAnsi="Times New Roman"/>
              </w:rPr>
            </w:pPr>
            <w:r w:rsidRPr="008D62B2">
              <w:rPr>
                <w:rFonts w:ascii="Times New Roman" w:hAnsi="Times New Roman"/>
              </w:rPr>
              <w:t xml:space="preserve">Исследовать зависимость силы упругости от деформации, выполнять экспериментальную проверку закона Гука. Распознавать, воспроизводить, наблюдать явления сухого трения покоя, скольжения, качения, явление сопротивления при движении тела в жидкости или газе. </w:t>
            </w:r>
          </w:p>
          <w:p w:rsidR="00AD4F47"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Измерять и изображать графически силы трения покоя, скольжения, качения, жидкого трения в конкретных ситуациях. Использовать формулу для вычисления силы трения скольжения при решении задач. Выявлять экспериментально величины, от которых зависит сила трения скольжения. </w:t>
            </w:r>
            <w:r w:rsidRPr="008D62B2">
              <w:rPr>
                <w:rFonts w:ascii="Times New Roman" w:hAnsi="Times New Roman"/>
              </w:rPr>
              <w:lastRenderedPageBreak/>
              <w:t xml:space="preserve">Измерять силу тяжести, силу упругости, вес тела, силу трения, удлинение пружины. Определять с помощью косвенных измерений жёсткость пружины, коэффициент трения скольжения. Работать в паре при выполнении практических заданий.  </w:t>
            </w:r>
          </w:p>
        </w:tc>
      </w:tr>
      <w:tr w:rsidR="00484CC9" w:rsidRPr="008D62B2" w:rsidTr="00AD4F47">
        <w:trPr>
          <w:trHeight w:val="840"/>
        </w:trPr>
        <w:tc>
          <w:tcPr>
            <w:tcW w:w="1843" w:type="dxa"/>
            <w:vMerge/>
          </w:tcPr>
          <w:p w:rsidR="00484CC9" w:rsidRPr="008D62B2" w:rsidRDefault="00484CC9" w:rsidP="008F71C5">
            <w:pPr>
              <w:pStyle w:val="ad"/>
              <w:tabs>
                <w:tab w:val="left" w:pos="3213"/>
              </w:tabs>
              <w:spacing w:after="0" w:line="240" w:lineRule="auto"/>
              <w:ind w:left="0"/>
              <w:rPr>
                <w:rFonts w:ascii="Times New Roman" w:hAnsi="Times New Roman"/>
                <w:b/>
                <w:sz w:val="24"/>
                <w:szCs w:val="24"/>
              </w:rPr>
            </w:pPr>
          </w:p>
        </w:tc>
        <w:tc>
          <w:tcPr>
            <w:tcW w:w="3909" w:type="dxa"/>
          </w:tcPr>
          <w:p w:rsidR="003F2EF2" w:rsidRPr="008D62B2" w:rsidRDefault="003F2EF2" w:rsidP="003F2EF2">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 xml:space="preserve">Законы сохранения </w:t>
            </w:r>
          </w:p>
          <w:p w:rsidR="003F2EF2" w:rsidRPr="008D62B2" w:rsidRDefault="003F2EF2" w:rsidP="00031CC3">
            <w:pPr>
              <w:rPr>
                <w:rFonts w:ascii="Times New Roman" w:eastAsia="Times New Roman" w:hAnsi="Times New Roman"/>
                <w:color w:val="000000"/>
              </w:rPr>
            </w:pPr>
          </w:p>
          <w:p w:rsidR="003018E2" w:rsidRPr="008D62B2" w:rsidRDefault="003018E2" w:rsidP="003018E2">
            <w:pPr>
              <w:autoSpaceDE w:val="0"/>
              <w:autoSpaceDN w:val="0"/>
              <w:adjustRightInd w:val="0"/>
              <w:rPr>
                <w:rFonts w:ascii="Times New Roman" w:hAnsi="Times New Roman"/>
                <w:iCs/>
              </w:rPr>
            </w:pPr>
            <w:r w:rsidRPr="008D62B2">
              <w:rPr>
                <w:rFonts w:ascii="Times New Roman" w:hAnsi="Times New Roman"/>
              </w:rPr>
              <w:t xml:space="preserve">        Импульс материальной точки и системы. Изменение и сохранение импульса. </w:t>
            </w:r>
            <w:r w:rsidRPr="008D62B2">
              <w:rPr>
                <w:rFonts w:ascii="Times New Roman" w:hAnsi="Times New Roman"/>
                <w:iCs/>
              </w:rPr>
              <w:t>Использование законов механики для объяснения движения небесных тел и для развития космических исследований.</w:t>
            </w:r>
          </w:p>
          <w:p w:rsidR="003018E2" w:rsidRPr="008D62B2" w:rsidRDefault="003018E2" w:rsidP="003018E2">
            <w:pPr>
              <w:autoSpaceDE w:val="0"/>
              <w:autoSpaceDN w:val="0"/>
              <w:adjustRightInd w:val="0"/>
              <w:rPr>
                <w:rFonts w:ascii="Times New Roman" w:hAnsi="Times New Roman"/>
                <w:bCs/>
              </w:rPr>
            </w:pPr>
            <w:r w:rsidRPr="008D62B2">
              <w:rPr>
                <w:rFonts w:ascii="Times New Roman" w:hAnsi="Times New Roman"/>
              </w:rPr>
              <w:t xml:space="preserve">        Механическая энергия системы тел. Закон сохранения механической энергии. Работа силы. </w:t>
            </w:r>
            <w:r w:rsidRPr="008D62B2">
              <w:rPr>
                <w:rFonts w:ascii="Times New Roman" w:hAnsi="Times New Roman"/>
                <w:bCs/>
              </w:rPr>
              <w:t xml:space="preserve">Работа силы тяжести и силы упругости. Мощность. </w:t>
            </w:r>
          </w:p>
          <w:p w:rsidR="00484CC9" w:rsidRPr="008D62B2" w:rsidRDefault="00484CC9">
            <w:pPr>
              <w:rPr>
                <w:rFonts w:ascii="Times New Roman" w:hAnsi="Times New Roman"/>
              </w:rPr>
            </w:pPr>
          </w:p>
        </w:tc>
        <w:tc>
          <w:tcPr>
            <w:tcW w:w="910" w:type="dxa"/>
          </w:tcPr>
          <w:p w:rsidR="00484CC9" w:rsidRPr="008D62B2" w:rsidRDefault="003018E2" w:rsidP="008F71C5">
            <w:pPr>
              <w:rPr>
                <w:rFonts w:ascii="Times New Roman" w:hAnsi="Times New Roman"/>
                <w:b/>
                <w:i/>
                <w:color w:val="FF0000"/>
              </w:rPr>
            </w:pPr>
            <w:r w:rsidRPr="008D62B2">
              <w:rPr>
                <w:rFonts w:ascii="Times New Roman" w:hAnsi="Times New Roman"/>
                <w:b/>
                <w:i/>
                <w:color w:val="FF0000"/>
              </w:rPr>
              <w:t>5</w:t>
            </w:r>
          </w:p>
        </w:tc>
        <w:tc>
          <w:tcPr>
            <w:tcW w:w="10631" w:type="dxa"/>
          </w:tcPr>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Давать определение понятий: импульс материальной точки, импульс силы, импульс системы тел, замкнутая система тел, реак</w:t>
            </w:r>
            <w:r w:rsidRPr="008D62B2">
              <w:rPr>
                <w:rFonts w:ascii="Times New Roman" w:hAnsi="Times New Roman"/>
              </w:rPr>
              <w:softHyphen/>
              <w:t xml:space="preserve">тивное движение, реактивная сила.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Распознавать, воспроизводить, наблюдать упругие и неупругие столкновения тел, реактивное движение. Находить в конкретной ситуации значения импульса материальной точки и импульса силы.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Формулировать закон сохранения импульса, границы его применимости.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Составлять уравнения, описывающие закон сохранения импульса в конкретной ситуации.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Находить, используя составленное уравнение, неизвестные величины.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Создавать ситуации, в которых проявляется закон сохранения импульса. </w:t>
            </w:r>
          </w:p>
          <w:p w:rsidR="00484CC9" w:rsidRPr="008D62B2" w:rsidRDefault="00484CC9" w:rsidP="008F71C5">
            <w:pPr>
              <w:autoSpaceDE w:val="0"/>
              <w:autoSpaceDN w:val="0"/>
              <w:adjustRightInd w:val="0"/>
              <w:rPr>
                <w:rFonts w:ascii="Times New Roman" w:hAnsi="Times New Roman"/>
                <w:b/>
              </w:rPr>
            </w:pPr>
            <w:r w:rsidRPr="008D62B2">
              <w:rPr>
                <w:rFonts w:ascii="Times New Roman" w:hAnsi="Times New Roman"/>
              </w:rPr>
              <w:t xml:space="preserve">Составлять при решении задач уравнения с учётом реактивной силы.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Находить в дополнительной литературе и Интернете информацию по заданной теме.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Готовить презентации и сообщения по из ученным темам (возможные темы представ лены в учебнике).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работа силы, мощность, кинетическая энергия, потенциальная энергия, полная механическая энергия, изолированная система, консервативная сила.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Вычислять в конкретной ситуации значения физических величин: работы силы, работы силы тяжести, работы силы упругости, работы силы трения, мощности, кинетической энергии, -изменения кинетической энергии, потенциальной энергии тел в гравитационном поле, потенциальной энергии  упруго деформированного тела, полной механической энергии.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Составлять уравнения, связывающие работу силы, действующей на тело в конкретной ситуации, с изменением кинетической        энергии тела.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Находить, используя составленное уравнение, неизвестные величины. </w:t>
            </w:r>
          </w:p>
          <w:p w:rsidR="00484CC9" w:rsidRPr="008D62B2" w:rsidRDefault="00484CC9" w:rsidP="008F71C5">
            <w:pPr>
              <w:autoSpaceDE w:val="0"/>
              <w:autoSpaceDN w:val="0"/>
              <w:adjustRightInd w:val="0"/>
              <w:rPr>
                <w:rFonts w:ascii="Times New Roman" w:hAnsi="Times New Roman"/>
              </w:rPr>
            </w:pPr>
            <w:r w:rsidRPr="008D62B2">
              <w:rPr>
                <w:rFonts w:ascii="Times New Roman" w:hAnsi="Times New Roman"/>
              </w:rPr>
              <w:t xml:space="preserve">Формулировать закон сохранения полной механической энергии, называть границы его применимости. Составлять уравнения, описывающие закон сохранения полной механической энергии, </w:t>
            </w:r>
          </w:p>
          <w:p w:rsidR="00595559" w:rsidRPr="008D62B2" w:rsidRDefault="00484CC9" w:rsidP="00595559">
            <w:pPr>
              <w:autoSpaceDE w:val="0"/>
              <w:autoSpaceDN w:val="0"/>
              <w:adjustRightInd w:val="0"/>
              <w:rPr>
                <w:rFonts w:ascii="Times New Roman" w:hAnsi="Times New Roman"/>
              </w:rPr>
            </w:pPr>
            <w:r w:rsidRPr="008D62B2">
              <w:rPr>
                <w:rFonts w:ascii="Times New Roman" w:hAnsi="Times New Roman"/>
              </w:rPr>
              <w:t>Готовить презентации и сообщения о полётах человека в космос, о достижениях нашей страны в освоении космического пространства. Выполнять дополнительные исследовательские работы по изученным темам (воз</w:t>
            </w:r>
            <w:r w:rsidRPr="008D62B2">
              <w:rPr>
                <w:rFonts w:ascii="Times New Roman" w:hAnsi="Times New Roman"/>
              </w:rPr>
              <w:softHyphen/>
              <w:t>можные темы представлены в учебнике. Работать в паре или группе при выполнении практических заданий.</w:t>
            </w:r>
            <w:r w:rsidR="00595559" w:rsidRPr="008D62B2">
              <w:rPr>
                <w:rFonts w:ascii="Times New Roman" w:hAnsi="Times New Roman"/>
              </w:rPr>
              <w:t xml:space="preserve"> Давать определение понятий: угловое ускорение, момент силы, момент инер</w:t>
            </w:r>
            <w:r w:rsidR="00595559" w:rsidRPr="008D62B2">
              <w:rPr>
                <w:rFonts w:ascii="Times New Roman" w:hAnsi="Times New Roman"/>
              </w:rPr>
              <w:softHyphen/>
              <w:t xml:space="preserve">ции твёрдого тела, момент импульса, кинетическая энергия абсолютно твёрдого тела. </w:t>
            </w:r>
          </w:p>
          <w:p w:rsidR="00595559" w:rsidRPr="008D62B2" w:rsidRDefault="00595559" w:rsidP="00595559">
            <w:pPr>
              <w:autoSpaceDE w:val="0"/>
              <w:autoSpaceDN w:val="0"/>
              <w:adjustRightInd w:val="0"/>
              <w:rPr>
                <w:rFonts w:ascii="Times New Roman" w:hAnsi="Times New Roman"/>
              </w:rPr>
            </w:pPr>
            <w:r w:rsidRPr="008D62B2">
              <w:rPr>
                <w:rFonts w:ascii="Times New Roman" w:hAnsi="Times New Roman"/>
              </w:rPr>
              <w:t xml:space="preserve">Вычислять в конкретной ситуации значения физических величин: углового ускорения, момента </w:t>
            </w:r>
            <w:r w:rsidRPr="008D62B2">
              <w:rPr>
                <w:rFonts w:ascii="Times New Roman" w:hAnsi="Times New Roman"/>
              </w:rPr>
              <w:lastRenderedPageBreak/>
              <w:t xml:space="preserve">силы, момента инерции твёрдого тела, момента импульса, кинетической энергии твёрдого тела. </w:t>
            </w:r>
          </w:p>
          <w:p w:rsidR="00595559" w:rsidRPr="008D62B2" w:rsidRDefault="00595559" w:rsidP="00595559">
            <w:pPr>
              <w:autoSpaceDE w:val="0"/>
              <w:autoSpaceDN w:val="0"/>
              <w:adjustRightInd w:val="0"/>
              <w:rPr>
                <w:rFonts w:ascii="Times New Roman" w:hAnsi="Times New Roman"/>
              </w:rPr>
            </w:pPr>
            <w:r w:rsidRPr="008D62B2">
              <w:rPr>
                <w:rFonts w:ascii="Times New Roman" w:hAnsi="Times New Roman"/>
              </w:rPr>
              <w:t xml:space="preserve">Составлять основное уравнение динамики вращательного движения в конкретной ситуации. Определять, используя состав ленное уравнение, неизвестные величины. </w:t>
            </w:r>
          </w:p>
          <w:p w:rsidR="00595559" w:rsidRPr="008D62B2" w:rsidRDefault="00595559" w:rsidP="00595559">
            <w:pPr>
              <w:autoSpaceDE w:val="0"/>
              <w:autoSpaceDN w:val="0"/>
              <w:adjustRightInd w:val="0"/>
              <w:rPr>
                <w:rFonts w:ascii="Times New Roman" w:hAnsi="Times New Roman"/>
              </w:rPr>
            </w:pPr>
            <w:r w:rsidRPr="008D62B2">
              <w:rPr>
                <w:rFonts w:ascii="Times New Roman" w:hAnsi="Times New Roman"/>
              </w:rPr>
              <w:t xml:space="preserve">Формулировать закон сохранения момента импульса, условия его применимости. </w:t>
            </w:r>
          </w:p>
          <w:p w:rsidR="00595559" w:rsidRPr="008D62B2" w:rsidRDefault="00595559" w:rsidP="00595559">
            <w:pPr>
              <w:autoSpaceDE w:val="0"/>
              <w:autoSpaceDN w:val="0"/>
              <w:adjustRightInd w:val="0"/>
              <w:rPr>
                <w:rFonts w:ascii="Times New Roman" w:hAnsi="Times New Roman"/>
              </w:rPr>
            </w:pPr>
            <w:r w:rsidRPr="008D62B2">
              <w:rPr>
                <w:rFonts w:ascii="Times New Roman" w:hAnsi="Times New Roman"/>
              </w:rPr>
              <w:t xml:space="preserve">Составлять уравнение, описывающие закон сохранения момента импульса, в конкретной ситуации. Определять, используя составленное уравнение, неизвестные величины. </w:t>
            </w:r>
          </w:p>
          <w:p w:rsidR="00595559" w:rsidRPr="008D62B2" w:rsidRDefault="00595559" w:rsidP="00595559">
            <w:pPr>
              <w:autoSpaceDE w:val="0"/>
              <w:autoSpaceDN w:val="0"/>
              <w:adjustRightInd w:val="0"/>
              <w:rPr>
                <w:rFonts w:ascii="Times New Roman" w:hAnsi="Times New Roman"/>
              </w:rPr>
            </w:pPr>
            <w:r w:rsidRPr="008D62B2">
              <w:rPr>
                <w:rFonts w:ascii="Times New Roman" w:hAnsi="Times New Roman"/>
              </w:rPr>
              <w:t xml:space="preserve">Создавать ситуации, в которых проявляется закон сохранения момента импульса. </w:t>
            </w:r>
          </w:p>
          <w:p w:rsidR="00595559" w:rsidRPr="008D62B2" w:rsidRDefault="00595559" w:rsidP="008F71C5">
            <w:pPr>
              <w:autoSpaceDE w:val="0"/>
              <w:autoSpaceDN w:val="0"/>
              <w:adjustRightInd w:val="0"/>
              <w:rPr>
                <w:rFonts w:ascii="Times New Roman" w:hAnsi="Times New Roman"/>
              </w:rPr>
            </w:pPr>
            <w:r w:rsidRPr="008D62B2">
              <w:rPr>
                <w:rFonts w:ascii="Times New Roman" w:hAnsi="Times New Roman"/>
              </w:rPr>
              <w:t>Находить в дополнительной литературе и Интернете информацию о примерах практического применения закона сохра</w:t>
            </w:r>
            <w:r w:rsidRPr="008D62B2">
              <w:rPr>
                <w:rFonts w:ascii="Times New Roman" w:hAnsi="Times New Roman"/>
              </w:rPr>
              <w:softHyphen/>
              <w:t>нения импульса, о гироскопе.</w:t>
            </w:r>
          </w:p>
        </w:tc>
      </w:tr>
      <w:tr w:rsidR="00522130" w:rsidRPr="008D62B2" w:rsidTr="00AD4F47">
        <w:trPr>
          <w:trHeight w:val="840"/>
        </w:trPr>
        <w:tc>
          <w:tcPr>
            <w:tcW w:w="1843" w:type="dxa"/>
            <w:vMerge/>
          </w:tcPr>
          <w:p w:rsidR="00522130" w:rsidRPr="008D62B2" w:rsidRDefault="00522130" w:rsidP="008F71C5">
            <w:pPr>
              <w:pStyle w:val="ad"/>
              <w:tabs>
                <w:tab w:val="left" w:pos="3213"/>
              </w:tabs>
              <w:spacing w:after="0" w:line="240" w:lineRule="auto"/>
              <w:ind w:left="0"/>
              <w:rPr>
                <w:rFonts w:ascii="Times New Roman" w:hAnsi="Times New Roman"/>
                <w:b/>
                <w:sz w:val="24"/>
                <w:szCs w:val="24"/>
              </w:rPr>
            </w:pPr>
          </w:p>
        </w:tc>
        <w:tc>
          <w:tcPr>
            <w:tcW w:w="3909" w:type="dxa"/>
          </w:tcPr>
          <w:p w:rsidR="00522130" w:rsidRPr="008D62B2" w:rsidRDefault="00522130" w:rsidP="00522130">
            <w:pPr>
              <w:autoSpaceDE w:val="0"/>
              <w:autoSpaceDN w:val="0"/>
              <w:adjustRightInd w:val="0"/>
              <w:jc w:val="both"/>
              <w:rPr>
                <w:rFonts w:ascii="Times New Roman" w:hAnsi="Times New Roman"/>
                <w:i/>
                <w:color w:val="FF0000"/>
              </w:rPr>
            </w:pPr>
            <w:r w:rsidRPr="008D62B2">
              <w:rPr>
                <w:rFonts w:ascii="Times New Roman" w:hAnsi="Times New Roman"/>
                <w:i/>
                <w:color w:val="FF0000"/>
              </w:rPr>
              <w:t>Вращательное движение</w:t>
            </w:r>
          </w:p>
          <w:p w:rsidR="00522130" w:rsidRPr="008D62B2" w:rsidRDefault="00522130" w:rsidP="00522130">
            <w:pPr>
              <w:autoSpaceDE w:val="0"/>
              <w:autoSpaceDN w:val="0"/>
              <w:adjustRightInd w:val="0"/>
              <w:rPr>
                <w:rFonts w:ascii="Times New Roman" w:hAnsi="Times New Roman"/>
              </w:rPr>
            </w:pPr>
            <w:r w:rsidRPr="008D62B2">
              <w:rPr>
                <w:rFonts w:ascii="Times New Roman" w:hAnsi="Times New Roman"/>
              </w:rPr>
              <w:t xml:space="preserve">        Динамика вращательного движения абсолютно твердого тела.</w:t>
            </w:r>
          </w:p>
          <w:p w:rsidR="00522130" w:rsidRPr="008D62B2" w:rsidRDefault="00522130" w:rsidP="003F2EF2">
            <w:pPr>
              <w:pStyle w:val="ad"/>
              <w:tabs>
                <w:tab w:val="left" w:pos="3213"/>
              </w:tabs>
              <w:spacing w:after="0" w:line="240" w:lineRule="auto"/>
              <w:ind w:left="0"/>
              <w:rPr>
                <w:rFonts w:ascii="Times New Roman" w:hAnsi="Times New Roman"/>
                <w:b/>
                <w:i/>
                <w:color w:val="FF0000"/>
                <w:sz w:val="24"/>
                <w:szCs w:val="24"/>
              </w:rPr>
            </w:pPr>
          </w:p>
        </w:tc>
        <w:tc>
          <w:tcPr>
            <w:tcW w:w="910" w:type="dxa"/>
          </w:tcPr>
          <w:p w:rsidR="00522130" w:rsidRPr="008D62B2" w:rsidRDefault="00522130" w:rsidP="008F71C5">
            <w:pPr>
              <w:rPr>
                <w:rFonts w:ascii="Times New Roman" w:hAnsi="Times New Roman"/>
                <w:b/>
                <w:i/>
                <w:color w:val="FF0000"/>
              </w:rPr>
            </w:pPr>
            <w:r w:rsidRPr="008D62B2">
              <w:rPr>
                <w:rFonts w:ascii="Times New Roman" w:hAnsi="Times New Roman"/>
                <w:b/>
                <w:i/>
                <w:color w:val="FF0000"/>
              </w:rPr>
              <w:t>2</w:t>
            </w:r>
          </w:p>
        </w:tc>
        <w:tc>
          <w:tcPr>
            <w:tcW w:w="10631" w:type="dxa"/>
          </w:tcPr>
          <w:p w:rsidR="00781191" w:rsidRPr="008D62B2" w:rsidRDefault="00781191" w:rsidP="00781191">
            <w:pPr>
              <w:autoSpaceDE w:val="0"/>
              <w:autoSpaceDN w:val="0"/>
              <w:adjustRightInd w:val="0"/>
              <w:rPr>
                <w:rFonts w:ascii="Times New Roman" w:hAnsi="Times New Roman"/>
              </w:rPr>
            </w:pPr>
            <w:r w:rsidRPr="008D62B2">
              <w:rPr>
                <w:rFonts w:ascii="Times New Roman" w:hAnsi="Times New Roman"/>
              </w:rPr>
              <w:t>Давать определение понятий: угловое ускорение, момент силы, момент инер</w:t>
            </w:r>
            <w:r w:rsidRPr="008D62B2">
              <w:rPr>
                <w:rFonts w:ascii="Times New Roman" w:hAnsi="Times New Roman"/>
              </w:rPr>
              <w:softHyphen/>
              <w:t xml:space="preserve">ции твёрдого тела, момент импульса, кинетическая энергия абсолютно твёрдого тела. </w:t>
            </w:r>
          </w:p>
          <w:p w:rsidR="00781191" w:rsidRPr="008D62B2" w:rsidRDefault="00781191" w:rsidP="00781191">
            <w:pPr>
              <w:autoSpaceDE w:val="0"/>
              <w:autoSpaceDN w:val="0"/>
              <w:adjustRightInd w:val="0"/>
              <w:rPr>
                <w:rFonts w:ascii="Times New Roman" w:hAnsi="Times New Roman"/>
              </w:rPr>
            </w:pPr>
            <w:r w:rsidRPr="008D62B2">
              <w:rPr>
                <w:rFonts w:ascii="Times New Roman" w:hAnsi="Times New Roman"/>
              </w:rPr>
              <w:t xml:space="preserve">Вычислять в конкретной ситуации значения физических величин: углового ускорения, момента силы, момента инерции твёрдого тела, момента импульса, кинетической энергии твёрдого тела. </w:t>
            </w:r>
          </w:p>
          <w:p w:rsidR="00781191" w:rsidRPr="008D62B2" w:rsidRDefault="00781191" w:rsidP="00781191">
            <w:pPr>
              <w:autoSpaceDE w:val="0"/>
              <w:autoSpaceDN w:val="0"/>
              <w:adjustRightInd w:val="0"/>
              <w:rPr>
                <w:rFonts w:ascii="Times New Roman" w:hAnsi="Times New Roman"/>
              </w:rPr>
            </w:pPr>
            <w:r w:rsidRPr="008D62B2">
              <w:rPr>
                <w:rFonts w:ascii="Times New Roman" w:hAnsi="Times New Roman"/>
              </w:rPr>
              <w:t xml:space="preserve">Составлять основное уравнение динамики </w:t>
            </w:r>
          </w:p>
          <w:p w:rsidR="00781191" w:rsidRPr="008D62B2" w:rsidRDefault="00781191" w:rsidP="00781191">
            <w:pPr>
              <w:autoSpaceDE w:val="0"/>
              <w:autoSpaceDN w:val="0"/>
              <w:adjustRightInd w:val="0"/>
              <w:rPr>
                <w:rFonts w:ascii="Times New Roman" w:hAnsi="Times New Roman"/>
              </w:rPr>
            </w:pPr>
            <w:r w:rsidRPr="008D62B2">
              <w:rPr>
                <w:rFonts w:ascii="Times New Roman" w:hAnsi="Times New Roman"/>
              </w:rPr>
              <w:t xml:space="preserve">вращательного движения в конкретной ситуации. Определять, используя состав ленное уравнение, неизвестные величины. </w:t>
            </w:r>
          </w:p>
          <w:p w:rsidR="00781191" w:rsidRPr="008D62B2" w:rsidRDefault="00781191" w:rsidP="00781191">
            <w:pPr>
              <w:autoSpaceDE w:val="0"/>
              <w:autoSpaceDN w:val="0"/>
              <w:adjustRightInd w:val="0"/>
              <w:rPr>
                <w:rFonts w:ascii="Times New Roman" w:hAnsi="Times New Roman"/>
              </w:rPr>
            </w:pPr>
            <w:r w:rsidRPr="008D62B2">
              <w:rPr>
                <w:rFonts w:ascii="Times New Roman" w:hAnsi="Times New Roman"/>
              </w:rPr>
              <w:t xml:space="preserve">Формулировать закон сохранения момента импульса, условия его применимости. </w:t>
            </w:r>
          </w:p>
          <w:p w:rsidR="00781191" w:rsidRPr="008D62B2" w:rsidRDefault="00781191" w:rsidP="00781191">
            <w:pPr>
              <w:autoSpaceDE w:val="0"/>
              <w:autoSpaceDN w:val="0"/>
              <w:adjustRightInd w:val="0"/>
              <w:rPr>
                <w:rFonts w:ascii="Times New Roman" w:hAnsi="Times New Roman"/>
              </w:rPr>
            </w:pPr>
            <w:r w:rsidRPr="008D62B2">
              <w:rPr>
                <w:rFonts w:ascii="Times New Roman" w:hAnsi="Times New Roman"/>
              </w:rPr>
              <w:t xml:space="preserve">Составлять уравнение, описывающие закон сохранения момента импульса, в конкретной ситуации. Определять, используя составленное уравнение, неизвестные величины. </w:t>
            </w:r>
          </w:p>
          <w:p w:rsidR="00781191" w:rsidRPr="008D62B2" w:rsidRDefault="00781191" w:rsidP="00781191">
            <w:pPr>
              <w:autoSpaceDE w:val="0"/>
              <w:autoSpaceDN w:val="0"/>
              <w:adjustRightInd w:val="0"/>
              <w:rPr>
                <w:rFonts w:ascii="Times New Roman" w:hAnsi="Times New Roman"/>
              </w:rPr>
            </w:pPr>
            <w:r w:rsidRPr="008D62B2">
              <w:rPr>
                <w:rFonts w:ascii="Times New Roman" w:hAnsi="Times New Roman"/>
              </w:rPr>
              <w:t xml:space="preserve">Создавать ситуации, в которых проявляется закон сохранения момента импульса. </w:t>
            </w:r>
          </w:p>
          <w:p w:rsidR="00522130" w:rsidRPr="008D62B2" w:rsidRDefault="00781191" w:rsidP="008F71C5">
            <w:pPr>
              <w:autoSpaceDE w:val="0"/>
              <w:autoSpaceDN w:val="0"/>
              <w:adjustRightInd w:val="0"/>
              <w:rPr>
                <w:rFonts w:ascii="Times New Roman" w:hAnsi="Times New Roman"/>
              </w:rPr>
            </w:pPr>
            <w:r w:rsidRPr="008D62B2">
              <w:rPr>
                <w:rFonts w:ascii="Times New Roman" w:hAnsi="Times New Roman"/>
              </w:rPr>
              <w:t>Находить в дополнительной литературе и Интернете информацию о примерах практического применения закона сохра</w:t>
            </w:r>
            <w:r w:rsidRPr="008D62B2">
              <w:rPr>
                <w:rFonts w:ascii="Times New Roman" w:hAnsi="Times New Roman"/>
              </w:rPr>
              <w:softHyphen/>
              <w:t xml:space="preserve">нения импульса, о гироскопе. </w:t>
            </w:r>
          </w:p>
        </w:tc>
      </w:tr>
      <w:tr w:rsidR="00F02D7C" w:rsidRPr="008D62B2" w:rsidTr="00AD4F47">
        <w:trPr>
          <w:trHeight w:val="6921"/>
        </w:trPr>
        <w:tc>
          <w:tcPr>
            <w:tcW w:w="1843" w:type="dxa"/>
            <w:vMerge/>
          </w:tcPr>
          <w:p w:rsidR="00F02D7C" w:rsidRPr="008D62B2" w:rsidRDefault="00F02D7C" w:rsidP="008F71C5">
            <w:pPr>
              <w:pStyle w:val="ad"/>
              <w:tabs>
                <w:tab w:val="left" w:pos="3213"/>
              </w:tabs>
              <w:spacing w:after="0" w:line="240" w:lineRule="auto"/>
              <w:ind w:left="0"/>
              <w:rPr>
                <w:rFonts w:ascii="Times New Roman" w:hAnsi="Times New Roman"/>
                <w:b/>
                <w:sz w:val="24"/>
                <w:szCs w:val="24"/>
              </w:rPr>
            </w:pPr>
          </w:p>
        </w:tc>
        <w:tc>
          <w:tcPr>
            <w:tcW w:w="3909" w:type="dxa"/>
          </w:tcPr>
          <w:p w:rsidR="00F02D7C" w:rsidRPr="008D62B2" w:rsidRDefault="00F02D7C" w:rsidP="003F2EF2">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Статика</w:t>
            </w:r>
          </w:p>
          <w:p w:rsidR="00F02D7C" w:rsidRPr="008D62B2" w:rsidRDefault="00F02D7C" w:rsidP="00484CC9">
            <w:pPr>
              <w:rPr>
                <w:rFonts w:ascii="Times New Roman" w:eastAsia="Times New Roman" w:hAnsi="Times New Roman"/>
                <w:iCs/>
                <w:color w:val="000000"/>
              </w:rPr>
            </w:pPr>
          </w:p>
          <w:p w:rsidR="00522130" w:rsidRPr="008D62B2" w:rsidRDefault="00522130" w:rsidP="00522130">
            <w:pPr>
              <w:rPr>
                <w:rFonts w:ascii="Times New Roman" w:hAnsi="Times New Roman"/>
                <w:iCs/>
              </w:rPr>
            </w:pPr>
            <w:r w:rsidRPr="008D62B2">
              <w:rPr>
                <w:rFonts w:ascii="Times New Roman" w:hAnsi="Times New Roman"/>
                <w:iCs/>
              </w:rPr>
              <w:t xml:space="preserve">        Равновесие материальной точки и твердого тела. Условия равновесия. Момент силы.</w:t>
            </w:r>
          </w:p>
          <w:p w:rsidR="00522130" w:rsidRPr="008D62B2" w:rsidRDefault="00522130" w:rsidP="00522130">
            <w:pPr>
              <w:tabs>
                <w:tab w:val="left" w:pos="3213"/>
              </w:tabs>
              <w:rPr>
                <w:rFonts w:ascii="Times New Roman" w:hAnsi="Times New Roman"/>
              </w:rPr>
            </w:pPr>
            <w:r w:rsidRPr="008D62B2">
              <w:rPr>
                <w:rFonts w:ascii="Times New Roman" w:hAnsi="Times New Roman"/>
                <w:iCs/>
              </w:rPr>
              <w:t xml:space="preserve">        Равновесие жидкости и газа. Движение жидкостей и газов. </w:t>
            </w:r>
          </w:p>
          <w:p w:rsidR="00F02D7C" w:rsidRPr="008D62B2" w:rsidRDefault="00F02D7C" w:rsidP="008F71C5">
            <w:pPr>
              <w:rPr>
                <w:rFonts w:ascii="Times New Roman" w:hAnsi="Times New Roman"/>
                <w:bCs/>
              </w:rPr>
            </w:pPr>
          </w:p>
        </w:tc>
        <w:tc>
          <w:tcPr>
            <w:tcW w:w="910" w:type="dxa"/>
          </w:tcPr>
          <w:p w:rsidR="00F02D7C" w:rsidRPr="008D62B2" w:rsidRDefault="00F02D7C" w:rsidP="008F71C5">
            <w:pPr>
              <w:rPr>
                <w:rFonts w:ascii="Times New Roman" w:hAnsi="Times New Roman"/>
                <w:b/>
              </w:rPr>
            </w:pPr>
          </w:p>
          <w:p w:rsidR="00F02D7C" w:rsidRPr="008D62B2" w:rsidRDefault="00B65A72" w:rsidP="008F71C5">
            <w:pPr>
              <w:rPr>
                <w:rFonts w:ascii="Times New Roman" w:hAnsi="Times New Roman"/>
                <w:b/>
              </w:rPr>
            </w:pPr>
            <w:r w:rsidRPr="008D62B2">
              <w:rPr>
                <w:rFonts w:ascii="Times New Roman" w:hAnsi="Times New Roman"/>
                <w:b/>
                <w:color w:val="FF0000"/>
              </w:rPr>
              <w:t>3</w:t>
            </w:r>
          </w:p>
        </w:tc>
        <w:tc>
          <w:tcPr>
            <w:tcW w:w="10631" w:type="dxa"/>
          </w:tcPr>
          <w:p w:rsidR="00F02D7C" w:rsidRPr="008D62B2" w:rsidRDefault="00F02D7C" w:rsidP="008F71C5">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равновесие, устойчивое равновесие, неустойчивое равновесие, безразличное равновесие, плечо силы, момент силы. </w:t>
            </w:r>
          </w:p>
          <w:p w:rsidR="00F02D7C" w:rsidRPr="008D62B2" w:rsidRDefault="00F02D7C" w:rsidP="008F71C5">
            <w:pPr>
              <w:autoSpaceDE w:val="0"/>
              <w:autoSpaceDN w:val="0"/>
              <w:adjustRightInd w:val="0"/>
              <w:rPr>
                <w:rFonts w:ascii="Times New Roman" w:hAnsi="Times New Roman"/>
              </w:rPr>
            </w:pPr>
            <w:r w:rsidRPr="008D62B2">
              <w:rPr>
                <w:rFonts w:ascii="Times New Roman" w:hAnsi="Times New Roman"/>
              </w:rPr>
              <w:t xml:space="preserve">Находить в конкретной ситуации значения плеча силы, момента силы. </w:t>
            </w:r>
          </w:p>
          <w:p w:rsidR="00F02D7C" w:rsidRPr="008D62B2" w:rsidRDefault="00F02D7C" w:rsidP="008F71C5">
            <w:pPr>
              <w:autoSpaceDE w:val="0"/>
              <w:autoSpaceDN w:val="0"/>
              <w:adjustRightInd w:val="0"/>
              <w:rPr>
                <w:rFonts w:ascii="Times New Roman" w:hAnsi="Times New Roman"/>
              </w:rPr>
            </w:pPr>
            <w:r w:rsidRPr="008D62B2">
              <w:rPr>
                <w:rFonts w:ascii="Times New Roman" w:hAnsi="Times New Roman"/>
              </w:rPr>
              <w:t>Перечислять условия равновесия материальной точки и твёрдого тела. Составлять уравнения, описывающие условия равнове</w:t>
            </w:r>
            <w:r w:rsidRPr="008D62B2">
              <w:rPr>
                <w:rFonts w:ascii="Times New Roman" w:hAnsi="Times New Roman"/>
              </w:rPr>
              <w:softHyphen/>
              <w:t>сия, в конкретных ситуациях. Определять, используя составленное уравнение, неиз</w:t>
            </w:r>
            <w:r w:rsidRPr="008D62B2">
              <w:rPr>
                <w:rFonts w:ascii="Times New Roman" w:hAnsi="Times New Roman"/>
              </w:rPr>
              <w:softHyphen/>
              <w:t xml:space="preserve">вестные величины. </w:t>
            </w:r>
          </w:p>
          <w:p w:rsidR="00F02D7C" w:rsidRPr="008D62B2" w:rsidRDefault="00F02D7C" w:rsidP="008F71C5">
            <w:pPr>
              <w:autoSpaceDE w:val="0"/>
              <w:autoSpaceDN w:val="0"/>
              <w:adjustRightInd w:val="0"/>
              <w:rPr>
                <w:rFonts w:ascii="Times New Roman" w:hAnsi="Times New Roman"/>
              </w:rPr>
            </w:pPr>
            <w:r w:rsidRPr="008D62B2">
              <w:rPr>
                <w:rFonts w:ascii="Times New Roman" w:hAnsi="Times New Roman"/>
              </w:rPr>
              <w:t xml:space="preserve">Распознавать, воспроизводить и наблюдать различные виды равновесия тел. </w:t>
            </w:r>
          </w:p>
          <w:p w:rsidR="00F02D7C" w:rsidRPr="008D62B2" w:rsidRDefault="00F02D7C" w:rsidP="008F71C5">
            <w:pPr>
              <w:autoSpaceDE w:val="0"/>
              <w:autoSpaceDN w:val="0"/>
              <w:adjustRightInd w:val="0"/>
              <w:rPr>
                <w:rFonts w:ascii="Times New Roman" w:hAnsi="Times New Roman"/>
              </w:rPr>
            </w:pPr>
            <w:r w:rsidRPr="008D62B2">
              <w:rPr>
                <w:rFonts w:ascii="Times New Roman" w:hAnsi="Times New Roman"/>
              </w:rPr>
              <w:t>Измерять силу с помощью пружинного ди</w:t>
            </w:r>
            <w:r w:rsidRPr="008D62B2">
              <w:rPr>
                <w:rFonts w:ascii="Times New Roman" w:hAnsi="Times New Roman"/>
              </w:rPr>
              <w:softHyphen/>
              <w:t>намометра и цифрового датчика силы, из</w:t>
            </w:r>
            <w:r w:rsidRPr="008D62B2">
              <w:rPr>
                <w:rFonts w:ascii="Times New Roman" w:hAnsi="Times New Roman"/>
              </w:rPr>
              <w:softHyphen/>
              <w:t xml:space="preserve">мерять плечо силы. Работать в паре, группе при выполнении практических заданий. </w:t>
            </w:r>
          </w:p>
          <w:p w:rsidR="00F02D7C" w:rsidRPr="008D62B2" w:rsidRDefault="00F02D7C" w:rsidP="008F71C5">
            <w:pPr>
              <w:autoSpaceDE w:val="0"/>
              <w:autoSpaceDN w:val="0"/>
              <w:adjustRightInd w:val="0"/>
              <w:rPr>
                <w:rFonts w:ascii="Times New Roman" w:hAnsi="Times New Roman"/>
              </w:rPr>
            </w:pPr>
            <w:r w:rsidRPr="008D62B2">
              <w:rPr>
                <w:rFonts w:ascii="Times New Roman" w:hAnsi="Times New Roman"/>
              </w:rPr>
              <w:t>Находить в дополнительной литературе и Интернете информацию о значении ста</w:t>
            </w:r>
            <w:r w:rsidRPr="008D62B2">
              <w:rPr>
                <w:rFonts w:ascii="Times New Roman" w:hAnsi="Times New Roman"/>
              </w:rPr>
              <w:softHyphen/>
              <w:t xml:space="preserve">тики в строительстве, технике, быту, объяснение формы и размеров объектов природы. Готовить презентации и сообщения, выполнять исследовательские работы по заданным темам. </w:t>
            </w:r>
          </w:p>
          <w:p w:rsidR="00F02D7C" w:rsidRPr="008D62B2" w:rsidRDefault="00F02D7C" w:rsidP="008F71C5">
            <w:pPr>
              <w:autoSpaceDE w:val="0"/>
              <w:autoSpaceDN w:val="0"/>
              <w:adjustRightInd w:val="0"/>
              <w:rPr>
                <w:rFonts w:ascii="Times New Roman" w:hAnsi="Times New Roman"/>
              </w:rPr>
            </w:pPr>
            <w:r w:rsidRPr="008D62B2">
              <w:rPr>
                <w:rFonts w:ascii="Times New Roman" w:hAnsi="Times New Roman"/>
              </w:rPr>
              <w:t>Работать в паре при выполнении лабора</w:t>
            </w:r>
            <w:r w:rsidRPr="008D62B2">
              <w:rPr>
                <w:rFonts w:ascii="Times New Roman" w:hAnsi="Times New Roman"/>
              </w:rPr>
              <w:softHyphen/>
              <w:t>торной работы.</w:t>
            </w:r>
          </w:p>
          <w:p w:rsidR="00F02D7C" w:rsidRPr="008D62B2" w:rsidRDefault="00F02D7C" w:rsidP="00484CC9">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несжимаемая жидкость, равновесие жидкости и газа, гидростатическое давление, ламинарное течение, турбулентное течение. Распознавать, воспроизводить и наблюдать ламинарное и турбулентное течение жидкости. Находить в конкретной ситуации значения давления в покоящейся жидкости или газе. Формулировать закон Паскаля. </w:t>
            </w:r>
          </w:p>
          <w:p w:rsidR="00F02D7C" w:rsidRPr="008D62B2" w:rsidRDefault="00F02D7C" w:rsidP="00484CC9">
            <w:pPr>
              <w:autoSpaceDE w:val="0"/>
              <w:autoSpaceDN w:val="0"/>
              <w:adjustRightInd w:val="0"/>
              <w:rPr>
                <w:rFonts w:ascii="Times New Roman" w:hAnsi="Times New Roman"/>
              </w:rPr>
            </w:pPr>
            <w:r w:rsidRPr="008D62B2">
              <w:rPr>
                <w:rFonts w:ascii="Times New Roman" w:hAnsi="Times New Roman"/>
              </w:rPr>
              <w:t>Применять закон Паскаля для объяснения гидростати</w:t>
            </w:r>
            <w:r w:rsidRPr="008D62B2">
              <w:rPr>
                <w:rFonts w:ascii="Times New Roman" w:hAnsi="Times New Roman"/>
              </w:rPr>
              <w:softHyphen/>
              <w:t xml:space="preserve">ческого парадокса, для объяснения принципа действия гидравлического пресса и вычисления параметров пресса. </w:t>
            </w:r>
          </w:p>
          <w:p w:rsidR="00F02D7C" w:rsidRPr="008D62B2" w:rsidRDefault="00F02D7C" w:rsidP="00484CC9">
            <w:pPr>
              <w:autoSpaceDE w:val="0"/>
              <w:autoSpaceDN w:val="0"/>
              <w:adjustRightInd w:val="0"/>
              <w:rPr>
                <w:rFonts w:ascii="Times New Roman" w:hAnsi="Times New Roman"/>
              </w:rPr>
            </w:pPr>
            <w:r w:rsidRPr="008D62B2">
              <w:rPr>
                <w:rFonts w:ascii="Times New Roman" w:hAnsi="Times New Roman"/>
              </w:rPr>
              <w:t>Формулировать закон Архимеда. При менять закон Архимеда для решения задач. Рассчитывать плотность тела по его поведению в жидкости. Определять возможность плава</w:t>
            </w:r>
            <w:r w:rsidRPr="008D62B2">
              <w:rPr>
                <w:rFonts w:ascii="Times New Roman" w:hAnsi="Times New Roman"/>
              </w:rPr>
              <w:softHyphen/>
              <w:t xml:space="preserve">ния тела. </w:t>
            </w:r>
          </w:p>
          <w:p w:rsidR="00AD4F47" w:rsidRPr="008D62B2" w:rsidRDefault="00F02D7C" w:rsidP="00484CC9">
            <w:pPr>
              <w:autoSpaceDE w:val="0"/>
              <w:autoSpaceDN w:val="0"/>
              <w:adjustRightInd w:val="0"/>
              <w:rPr>
                <w:rFonts w:ascii="Times New Roman" w:hAnsi="Times New Roman"/>
              </w:rPr>
            </w:pPr>
            <w:r w:rsidRPr="008D62B2">
              <w:rPr>
                <w:rFonts w:ascii="Times New Roman" w:hAnsi="Times New Roman"/>
              </w:rPr>
              <w:t>Составлять уравнение Бернулли в конкретных ситуациях. Определять, используя составленное уравнение, неизвестные величины. Приводить примеры, иллюстрирующие выполнение уравнения Бернулли. Применять уравнение Бернулли для описания движения жидкости в растениях и живых организмах</w:t>
            </w:r>
          </w:p>
        </w:tc>
      </w:tr>
      <w:tr w:rsidR="00F02D7C" w:rsidRPr="008D62B2" w:rsidTr="00AD4F47">
        <w:trPr>
          <w:trHeight w:val="3392"/>
        </w:trPr>
        <w:tc>
          <w:tcPr>
            <w:tcW w:w="1843" w:type="dxa"/>
            <w:vMerge/>
          </w:tcPr>
          <w:p w:rsidR="00F02D7C" w:rsidRPr="008D62B2" w:rsidRDefault="00F02D7C" w:rsidP="008F71C5">
            <w:pPr>
              <w:pStyle w:val="ad"/>
              <w:tabs>
                <w:tab w:val="left" w:pos="3213"/>
              </w:tabs>
              <w:spacing w:after="0" w:line="240" w:lineRule="auto"/>
              <w:ind w:left="0"/>
              <w:rPr>
                <w:rFonts w:ascii="Times New Roman" w:hAnsi="Times New Roman"/>
                <w:b/>
                <w:sz w:val="24"/>
                <w:szCs w:val="24"/>
              </w:rPr>
            </w:pPr>
          </w:p>
        </w:tc>
        <w:tc>
          <w:tcPr>
            <w:tcW w:w="3909" w:type="dxa"/>
          </w:tcPr>
          <w:p w:rsidR="00F02D7C" w:rsidRPr="008D62B2" w:rsidRDefault="00F02D7C" w:rsidP="00F02D7C">
            <w:pPr>
              <w:rPr>
                <w:rFonts w:ascii="Times New Roman" w:eastAsia="Times New Roman" w:hAnsi="Times New Roman"/>
                <w:color w:val="FF0000"/>
              </w:rPr>
            </w:pPr>
            <w:r w:rsidRPr="008D62B2">
              <w:rPr>
                <w:rFonts w:ascii="Times New Roman" w:eastAsia="Times New Roman" w:hAnsi="Times New Roman"/>
                <w:color w:val="FF0000"/>
              </w:rPr>
              <w:t>Колебания и волны</w:t>
            </w:r>
          </w:p>
          <w:p w:rsidR="00F02D7C" w:rsidRPr="008D62B2" w:rsidRDefault="00F02D7C" w:rsidP="00F02D7C">
            <w:pPr>
              <w:rPr>
                <w:rFonts w:ascii="Times New Roman" w:eastAsia="Times New Roman" w:hAnsi="Times New Roman"/>
                <w:color w:val="000000"/>
              </w:rPr>
            </w:pPr>
          </w:p>
          <w:p w:rsidR="00B8594F" w:rsidRPr="008D62B2" w:rsidRDefault="00B8594F" w:rsidP="00B8594F">
            <w:pPr>
              <w:rPr>
                <w:rFonts w:ascii="Times New Roman" w:hAnsi="Times New Roman"/>
              </w:rPr>
            </w:pPr>
            <w:r w:rsidRPr="008D62B2">
              <w:rPr>
                <w:rFonts w:ascii="Times New Roman" w:hAnsi="Times New Roman"/>
              </w:rPr>
              <w:t xml:space="preserve">Механические колебания и волны. Превращения энергии при колебаниях. Энергия волны. </w:t>
            </w:r>
          </w:p>
          <w:p w:rsidR="00F02D7C" w:rsidRPr="008D62B2" w:rsidRDefault="00F02D7C" w:rsidP="00F02D7C">
            <w:pPr>
              <w:rPr>
                <w:rFonts w:ascii="Times New Roman" w:eastAsia="Times New Roman" w:hAnsi="Times New Roman"/>
              </w:rPr>
            </w:pPr>
          </w:p>
          <w:p w:rsidR="00F02D7C" w:rsidRPr="008D62B2" w:rsidRDefault="00F02D7C" w:rsidP="00F02D7C">
            <w:pPr>
              <w:pStyle w:val="ad"/>
              <w:tabs>
                <w:tab w:val="left" w:pos="3213"/>
              </w:tabs>
              <w:spacing w:line="240" w:lineRule="auto"/>
              <w:ind w:left="0"/>
              <w:rPr>
                <w:rFonts w:ascii="Times New Roman" w:hAnsi="Times New Roman"/>
                <w:iCs/>
                <w:sz w:val="24"/>
                <w:szCs w:val="24"/>
              </w:rPr>
            </w:pPr>
            <w:r w:rsidRPr="008D62B2">
              <w:rPr>
                <w:rFonts w:ascii="Times New Roman" w:hAnsi="Times New Roman"/>
                <w:b/>
                <w:sz w:val="24"/>
                <w:szCs w:val="24"/>
              </w:rPr>
              <w:t>Лабораторная работа №4</w:t>
            </w:r>
            <w:r w:rsidRPr="008D62B2">
              <w:rPr>
                <w:rFonts w:ascii="Times New Roman" w:hAnsi="Times New Roman"/>
                <w:sz w:val="24"/>
                <w:szCs w:val="24"/>
              </w:rPr>
              <w:t xml:space="preserve"> «Измерение ускорения свободного падения»- косвенные измерения</w:t>
            </w:r>
          </w:p>
          <w:p w:rsidR="00F02D7C" w:rsidRPr="008D62B2" w:rsidRDefault="00F02D7C" w:rsidP="00F02D7C">
            <w:pPr>
              <w:rPr>
                <w:rFonts w:ascii="Times New Roman" w:hAnsi="Times New Roman"/>
                <w:b/>
                <w:i/>
                <w:color w:val="FF0000"/>
              </w:rPr>
            </w:pPr>
            <w:r w:rsidRPr="008D62B2">
              <w:rPr>
                <w:rFonts w:ascii="Times New Roman" w:hAnsi="Times New Roman"/>
                <w:b/>
              </w:rPr>
              <w:t>Контрольная работа № 1</w:t>
            </w:r>
            <w:r w:rsidRPr="008D62B2">
              <w:rPr>
                <w:rFonts w:ascii="Times New Roman" w:hAnsi="Times New Roman"/>
              </w:rPr>
              <w:t xml:space="preserve"> по теме: «</w:t>
            </w:r>
            <w:r w:rsidRPr="008D62B2">
              <w:rPr>
                <w:rFonts w:ascii="Times New Roman" w:hAnsi="Times New Roman"/>
                <w:i/>
                <w:iCs/>
              </w:rPr>
              <w:t>Механика»</w:t>
            </w:r>
          </w:p>
        </w:tc>
        <w:tc>
          <w:tcPr>
            <w:tcW w:w="910" w:type="dxa"/>
          </w:tcPr>
          <w:p w:rsidR="00F02D7C" w:rsidRPr="008D62B2" w:rsidRDefault="00F02D7C" w:rsidP="00F02D7C">
            <w:pPr>
              <w:rPr>
                <w:rFonts w:ascii="Times New Roman" w:hAnsi="Times New Roman"/>
                <w:b/>
                <w:i/>
                <w:color w:val="FF0000"/>
              </w:rPr>
            </w:pPr>
            <w:r w:rsidRPr="008D62B2">
              <w:rPr>
                <w:rFonts w:ascii="Times New Roman" w:hAnsi="Times New Roman"/>
                <w:b/>
                <w:i/>
                <w:color w:val="FF0000"/>
              </w:rPr>
              <w:t>6</w:t>
            </w:r>
          </w:p>
          <w:p w:rsidR="00F02D7C" w:rsidRPr="008D62B2" w:rsidRDefault="00F02D7C" w:rsidP="008F71C5">
            <w:pPr>
              <w:rPr>
                <w:rFonts w:ascii="Times New Roman" w:hAnsi="Times New Roman"/>
                <w:b/>
              </w:rPr>
            </w:pPr>
          </w:p>
          <w:p w:rsidR="00F02D7C" w:rsidRPr="008D62B2" w:rsidRDefault="00F02D7C" w:rsidP="008F71C5">
            <w:pPr>
              <w:rPr>
                <w:rFonts w:ascii="Times New Roman" w:hAnsi="Times New Roman"/>
                <w:b/>
              </w:rPr>
            </w:pPr>
          </w:p>
          <w:p w:rsidR="00F02D7C" w:rsidRPr="008D62B2" w:rsidRDefault="00F02D7C" w:rsidP="008F71C5">
            <w:pPr>
              <w:rPr>
                <w:rFonts w:ascii="Times New Roman" w:hAnsi="Times New Roman"/>
                <w:b/>
              </w:rPr>
            </w:pPr>
          </w:p>
          <w:p w:rsidR="00F02D7C" w:rsidRPr="008D62B2" w:rsidRDefault="00F02D7C" w:rsidP="008F71C5">
            <w:pPr>
              <w:rPr>
                <w:rFonts w:ascii="Times New Roman" w:hAnsi="Times New Roman"/>
                <w:b/>
              </w:rPr>
            </w:pPr>
          </w:p>
        </w:tc>
        <w:tc>
          <w:tcPr>
            <w:tcW w:w="10631" w:type="dxa"/>
          </w:tcPr>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Объяснять процесс колебаний маятника; анализировать условия возникновения свободных колебаний математического и пружинного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маятника; наблюдать разные виды колебаний; сравнивать свободные и вынужденные колебания; описывать явление резонанса; применять полученные знания к решению задач.</w:t>
            </w:r>
          </w:p>
          <w:p w:rsidR="00F02D7C" w:rsidRPr="008D62B2" w:rsidRDefault="00F02D7C" w:rsidP="008F71C5">
            <w:pPr>
              <w:autoSpaceDE w:val="0"/>
              <w:autoSpaceDN w:val="0"/>
              <w:adjustRightInd w:val="0"/>
              <w:rPr>
                <w:rFonts w:ascii="Times New Roman" w:hAnsi="Times New Roman"/>
              </w:rPr>
            </w:pPr>
          </w:p>
          <w:p w:rsidR="00F02D7C" w:rsidRPr="008D62B2" w:rsidRDefault="00F02D7C" w:rsidP="00C628D7">
            <w:pPr>
              <w:autoSpaceDE w:val="0"/>
              <w:autoSpaceDN w:val="0"/>
              <w:adjustRightInd w:val="0"/>
              <w:rPr>
                <w:rFonts w:ascii="Times New Roman" w:hAnsi="Times New Roman"/>
              </w:rPr>
            </w:pPr>
          </w:p>
        </w:tc>
      </w:tr>
      <w:tr w:rsidR="00F02D7C" w:rsidRPr="008D62B2" w:rsidTr="00AD4F47">
        <w:trPr>
          <w:trHeight w:val="698"/>
        </w:trPr>
        <w:tc>
          <w:tcPr>
            <w:tcW w:w="1843" w:type="dxa"/>
            <w:vMerge w:val="restart"/>
          </w:tcPr>
          <w:p w:rsidR="00F02D7C" w:rsidRPr="008D62B2" w:rsidRDefault="00F02D7C" w:rsidP="00AD1214">
            <w:pPr>
              <w:pStyle w:val="ad"/>
              <w:tabs>
                <w:tab w:val="left" w:pos="3213"/>
              </w:tabs>
              <w:spacing w:after="0" w:line="240" w:lineRule="auto"/>
              <w:ind w:left="0"/>
              <w:rPr>
                <w:rFonts w:ascii="Times New Roman" w:hAnsi="Times New Roman"/>
                <w:b/>
                <w:sz w:val="24"/>
                <w:szCs w:val="24"/>
              </w:rPr>
            </w:pPr>
            <w:r w:rsidRPr="008D62B2">
              <w:rPr>
                <w:rFonts w:ascii="Times New Roman" w:hAnsi="Times New Roman"/>
                <w:b/>
                <w:sz w:val="24"/>
                <w:szCs w:val="24"/>
              </w:rPr>
              <w:lastRenderedPageBreak/>
              <w:t>Молекулярная физика и термодинамика.- 18 ч.</w:t>
            </w:r>
          </w:p>
        </w:tc>
        <w:tc>
          <w:tcPr>
            <w:tcW w:w="3909" w:type="dxa"/>
          </w:tcPr>
          <w:p w:rsidR="00F02D7C" w:rsidRPr="008D62B2" w:rsidRDefault="00F02D7C" w:rsidP="00AD1214">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Основы молекулярно- кинетической теории</w:t>
            </w:r>
          </w:p>
          <w:p w:rsidR="00F02D7C" w:rsidRPr="008D62B2" w:rsidRDefault="00F02D7C" w:rsidP="00AD1214">
            <w:pPr>
              <w:pStyle w:val="ad"/>
              <w:tabs>
                <w:tab w:val="left" w:pos="3213"/>
              </w:tabs>
              <w:spacing w:after="0" w:line="240" w:lineRule="auto"/>
              <w:ind w:left="0"/>
              <w:rPr>
                <w:rFonts w:ascii="Times New Roman" w:hAnsi="Times New Roman"/>
                <w:b/>
                <w:i/>
                <w:color w:val="FF0000"/>
                <w:sz w:val="24"/>
                <w:szCs w:val="24"/>
              </w:rPr>
            </w:pPr>
          </w:p>
          <w:p w:rsidR="00B8594F" w:rsidRPr="008D62B2" w:rsidRDefault="00B8594F" w:rsidP="00B8594F">
            <w:pPr>
              <w:rPr>
                <w:rFonts w:ascii="Times New Roman" w:hAnsi="Times New Roman"/>
              </w:rPr>
            </w:pPr>
            <w:r w:rsidRPr="008D62B2">
              <w:rPr>
                <w:rFonts w:ascii="Times New Roman" w:hAnsi="Times New Roman"/>
              </w:rPr>
              <w:t xml:space="preserve">          Молекулярно-кинетическая теория (МКТ) строения вещества и ее экспериментальные доказательства. </w:t>
            </w:r>
            <w:r w:rsidRPr="008D62B2">
              <w:rPr>
                <w:rFonts w:ascii="Times New Roman" w:hAnsi="Times New Roman"/>
                <w:bCs/>
              </w:rPr>
              <w:t>Тепловое равновесие.</w:t>
            </w:r>
            <w:r w:rsidRPr="008D62B2">
              <w:rPr>
                <w:rFonts w:ascii="Times New Roman" w:hAnsi="Times New Roman"/>
              </w:rPr>
              <w:t xml:space="preserve"> Абсолютная температура как мера средней кинетической энергии теплового движения частиц вещества. Модель идеального газа. Давление газа. </w:t>
            </w:r>
          </w:p>
          <w:p w:rsidR="00F02D7C" w:rsidRPr="008D62B2" w:rsidRDefault="00F02D7C" w:rsidP="00AD1214">
            <w:pPr>
              <w:rPr>
                <w:rFonts w:ascii="Times New Roman" w:eastAsia="Times New Roman" w:hAnsi="Times New Roman"/>
                <w:color w:val="000000"/>
              </w:rPr>
            </w:pPr>
          </w:p>
          <w:p w:rsidR="00F02D7C" w:rsidRPr="008D62B2" w:rsidRDefault="00F02D7C" w:rsidP="00AD1214">
            <w:pPr>
              <w:rPr>
                <w:rFonts w:ascii="Times New Roman" w:hAnsi="Times New Roman"/>
                <w:b/>
              </w:rPr>
            </w:pPr>
          </w:p>
        </w:tc>
        <w:tc>
          <w:tcPr>
            <w:tcW w:w="910" w:type="dxa"/>
          </w:tcPr>
          <w:p w:rsidR="00F02D7C" w:rsidRPr="008D62B2" w:rsidRDefault="00F02D7C" w:rsidP="00AD1214">
            <w:pPr>
              <w:rPr>
                <w:rFonts w:ascii="Times New Roman" w:hAnsi="Times New Roman"/>
                <w:b/>
                <w:color w:val="FF0000"/>
              </w:rPr>
            </w:pPr>
            <w:r w:rsidRPr="008D62B2">
              <w:rPr>
                <w:rFonts w:ascii="Times New Roman" w:hAnsi="Times New Roman"/>
                <w:b/>
                <w:color w:val="FF0000"/>
              </w:rPr>
              <w:t>4</w:t>
            </w:r>
          </w:p>
          <w:p w:rsidR="00F02D7C" w:rsidRPr="008D62B2" w:rsidRDefault="00F02D7C" w:rsidP="00AD1214">
            <w:pPr>
              <w:rPr>
                <w:rFonts w:ascii="Times New Roman" w:hAnsi="Times New Roman"/>
                <w:b/>
              </w:rPr>
            </w:pPr>
          </w:p>
        </w:tc>
        <w:tc>
          <w:tcPr>
            <w:tcW w:w="10631" w:type="dxa"/>
          </w:tcPr>
          <w:p w:rsidR="00F02D7C" w:rsidRPr="008D62B2" w:rsidRDefault="00F02D7C" w:rsidP="00AD1214">
            <w:pPr>
              <w:autoSpaceDE w:val="0"/>
              <w:autoSpaceDN w:val="0"/>
              <w:adjustRightInd w:val="0"/>
              <w:rPr>
                <w:rFonts w:ascii="Times New Roman" w:hAnsi="Times New Roman"/>
              </w:rPr>
            </w:pPr>
            <w:r w:rsidRPr="008D62B2">
              <w:rPr>
                <w:rFonts w:ascii="Times New Roman" w:hAnsi="Times New Roman"/>
              </w:rPr>
              <w:t>Давать определение понятий: тепловые явления, макроскопические тела, тепловое движение, броуновское движение, диф</w:t>
            </w:r>
            <w:r w:rsidRPr="008D62B2">
              <w:rPr>
                <w:rFonts w:ascii="Times New Roman" w:hAnsi="Times New Roman"/>
              </w:rPr>
              <w:softHyphen/>
              <w:t xml:space="preserve">фузия, относительная молекулярная масса, количество вещества, молярная масса, молекула, масса молекулы, скорость движения молекулы, средняя кинетическая </w:t>
            </w:r>
          </w:p>
          <w:p w:rsidR="00F02D7C" w:rsidRPr="008D62B2" w:rsidRDefault="00F02D7C" w:rsidP="00AD1214">
            <w:pPr>
              <w:autoSpaceDE w:val="0"/>
              <w:autoSpaceDN w:val="0"/>
              <w:adjustRightInd w:val="0"/>
              <w:rPr>
                <w:rFonts w:ascii="Times New Roman" w:hAnsi="Times New Roman"/>
              </w:rPr>
            </w:pPr>
            <w:r w:rsidRPr="008D62B2">
              <w:rPr>
                <w:rFonts w:ascii="Times New Roman" w:hAnsi="Times New Roman"/>
              </w:rPr>
              <w:t>энергия молекулы, силы взаимодействия молекул, идеальный газ, микроскопические параметры, макроскопические параметры, давление газа, абсолютная температура, те</w:t>
            </w:r>
            <w:r w:rsidRPr="008D62B2">
              <w:rPr>
                <w:rFonts w:ascii="Times New Roman" w:hAnsi="Times New Roman"/>
              </w:rPr>
              <w:softHyphen/>
              <w:t xml:space="preserve">пловое равновесие, мкт. </w:t>
            </w:r>
          </w:p>
          <w:p w:rsidR="00F02D7C" w:rsidRPr="008D62B2" w:rsidRDefault="00F02D7C" w:rsidP="00AD1214">
            <w:pPr>
              <w:autoSpaceDE w:val="0"/>
              <w:autoSpaceDN w:val="0"/>
              <w:adjustRightInd w:val="0"/>
              <w:rPr>
                <w:rFonts w:ascii="Times New Roman" w:hAnsi="Times New Roman"/>
              </w:rPr>
            </w:pPr>
            <w:r w:rsidRPr="008D62B2">
              <w:rPr>
                <w:rFonts w:ascii="Times New Roman" w:hAnsi="Times New Roman"/>
              </w:rPr>
              <w:t xml:space="preserve">Перечислять микроскопические и макроскопические параметры газа. Перечислять основные положения м КТ, приводить примеры, результаты наблюдений и описывать эксперименты, доказывающие их справедливость.Распознавать и описывать явления: тепловое движение, броуновское движение, диффузия. Воспроизводить и объяснять опыты, демонстрирующие зависимость скорости диффузии от температуры и агрегатного состояния вещества. Наблюдать диффузию в жидкостях и газах. </w:t>
            </w:r>
          </w:p>
          <w:p w:rsidR="00F02D7C" w:rsidRPr="008D62B2" w:rsidRDefault="00F02D7C" w:rsidP="00AD1214">
            <w:pPr>
              <w:autoSpaceDE w:val="0"/>
              <w:autoSpaceDN w:val="0"/>
              <w:adjustRightInd w:val="0"/>
              <w:rPr>
                <w:rFonts w:ascii="Times New Roman" w:hAnsi="Times New Roman"/>
              </w:rPr>
            </w:pPr>
            <w:r w:rsidRPr="008D62B2">
              <w:rPr>
                <w:rFonts w:ascii="Times New Roman" w:hAnsi="Times New Roman"/>
              </w:rPr>
              <w:t>Использовать полученные на уроках химии умения определять значения относительной молекулярной массы, молярной массы, количества вещества, массы молекулы, фор</w:t>
            </w:r>
            <w:r w:rsidRPr="008D62B2">
              <w:rPr>
                <w:rFonts w:ascii="Times New Roman" w:hAnsi="Times New Roman"/>
              </w:rPr>
              <w:softHyphen/>
              <w:t xml:space="preserve">мулировать физический смысл постоянной Авогадро. </w:t>
            </w:r>
          </w:p>
          <w:p w:rsidR="00F02D7C" w:rsidRPr="008D62B2" w:rsidRDefault="00F02D7C" w:rsidP="00AD1214">
            <w:pPr>
              <w:autoSpaceDE w:val="0"/>
              <w:autoSpaceDN w:val="0"/>
              <w:adjustRightInd w:val="0"/>
              <w:rPr>
                <w:rFonts w:ascii="Times New Roman" w:hAnsi="Times New Roman"/>
              </w:rPr>
            </w:pPr>
            <w:r w:rsidRPr="008D62B2">
              <w:rPr>
                <w:rFonts w:ascii="Times New Roman" w:hAnsi="Times New Roman"/>
              </w:rPr>
              <w:t xml:space="preserve">Описывать методы определения размеров молекул, скорости молекул. </w:t>
            </w:r>
          </w:p>
          <w:p w:rsidR="00F02D7C" w:rsidRPr="008D62B2" w:rsidRDefault="00F02D7C" w:rsidP="00AD1214">
            <w:pPr>
              <w:autoSpaceDE w:val="0"/>
              <w:autoSpaceDN w:val="0"/>
              <w:adjustRightInd w:val="0"/>
              <w:rPr>
                <w:rFonts w:ascii="Times New Roman" w:hAnsi="Times New Roman"/>
              </w:rPr>
            </w:pPr>
            <w:r w:rsidRPr="008D62B2">
              <w:rPr>
                <w:rFonts w:ascii="Times New Roman" w:hAnsi="Times New Roman"/>
              </w:rPr>
              <w:t xml:space="preserve">Оценивать размер молекулы. Объяснять основные свойства агрегатных состояний вещества на основе мкт. Создавать компьютерные модели теплового движения, броуновского движения, явления диффузии в твёрдых, жидких и газообразных телах, опыта Перрена. </w:t>
            </w:r>
          </w:p>
          <w:p w:rsidR="00F02D7C" w:rsidRPr="008D62B2" w:rsidRDefault="00F02D7C" w:rsidP="00AD1214">
            <w:pPr>
              <w:autoSpaceDE w:val="0"/>
              <w:autoSpaceDN w:val="0"/>
              <w:adjustRightInd w:val="0"/>
              <w:rPr>
                <w:rFonts w:ascii="Times New Roman" w:hAnsi="Times New Roman"/>
              </w:rPr>
            </w:pPr>
            <w:r w:rsidRPr="008D62B2">
              <w:rPr>
                <w:rFonts w:ascii="Times New Roman" w:hAnsi="Times New Roman"/>
              </w:rPr>
              <w:t>Определять границы её применимости. Составлять основное уравнение МКТ иде</w:t>
            </w:r>
            <w:r w:rsidRPr="008D62B2">
              <w:rPr>
                <w:rFonts w:ascii="Times New Roman" w:hAnsi="Times New Roman"/>
              </w:rPr>
              <w:softHyphen/>
              <w:t xml:space="preserve">ального газа в конкретной ситуации. Определять, используя составленное уравнение, неизвестные величины. </w:t>
            </w:r>
          </w:p>
          <w:p w:rsidR="00F02D7C" w:rsidRPr="008D62B2" w:rsidRDefault="00F02D7C" w:rsidP="00AD1214">
            <w:pPr>
              <w:autoSpaceDE w:val="0"/>
              <w:autoSpaceDN w:val="0"/>
              <w:adjustRightInd w:val="0"/>
              <w:rPr>
                <w:rFonts w:ascii="Times New Roman" w:hAnsi="Times New Roman"/>
              </w:rPr>
            </w:pPr>
            <w:r w:rsidRPr="008D62B2">
              <w:rPr>
                <w:rFonts w:ascii="Times New Roman" w:hAnsi="Times New Roman"/>
              </w:rPr>
              <w:t>Составлять уравнение, связывающее давление идеального газа со средней кинетиче</w:t>
            </w:r>
            <w:r w:rsidRPr="008D62B2">
              <w:rPr>
                <w:rFonts w:ascii="Times New Roman" w:hAnsi="Times New Roman"/>
              </w:rPr>
              <w:softHyphen/>
              <w:t xml:space="preserve">ской энергией молекул, в конкретной ситуации. Определять, используя составленное уравнение, неизвестные величины. Описывать способы измерения температуры. Сравнивать шкалы Кельвина и Цельсия. </w:t>
            </w:r>
          </w:p>
          <w:p w:rsidR="00F02D7C" w:rsidRPr="008D62B2" w:rsidRDefault="00F02D7C" w:rsidP="00AD1214">
            <w:pPr>
              <w:autoSpaceDE w:val="0"/>
              <w:autoSpaceDN w:val="0"/>
              <w:adjustRightInd w:val="0"/>
              <w:rPr>
                <w:rFonts w:ascii="Times New Roman" w:hAnsi="Times New Roman"/>
              </w:rPr>
            </w:pPr>
            <w:r w:rsidRPr="008D62B2">
              <w:rPr>
                <w:rFonts w:ascii="Times New Roman" w:hAnsi="Times New Roman"/>
              </w:rPr>
              <w:lastRenderedPageBreak/>
              <w:t xml:space="preserve">Составлять уравнение, связывающее абсолютную температуру идеального газа со средней кинетической энергией молекул, в конкретной ситуации. Определять, используя составленное уравнение, неизвестные величины. </w:t>
            </w:r>
          </w:p>
        </w:tc>
      </w:tr>
      <w:tr w:rsidR="00F02D7C" w:rsidRPr="008D62B2" w:rsidTr="00AD4F47">
        <w:trPr>
          <w:trHeight w:val="3392"/>
        </w:trPr>
        <w:tc>
          <w:tcPr>
            <w:tcW w:w="1843" w:type="dxa"/>
            <w:vMerge/>
          </w:tcPr>
          <w:p w:rsidR="00F02D7C" w:rsidRPr="008D62B2" w:rsidRDefault="00F02D7C" w:rsidP="00AD1214">
            <w:pPr>
              <w:pStyle w:val="ad"/>
              <w:tabs>
                <w:tab w:val="left" w:pos="3213"/>
              </w:tabs>
              <w:spacing w:after="0" w:line="240" w:lineRule="auto"/>
              <w:ind w:left="0"/>
              <w:rPr>
                <w:rFonts w:ascii="Times New Roman" w:hAnsi="Times New Roman"/>
                <w:b/>
                <w:sz w:val="24"/>
                <w:szCs w:val="24"/>
              </w:rPr>
            </w:pPr>
          </w:p>
        </w:tc>
        <w:tc>
          <w:tcPr>
            <w:tcW w:w="3909" w:type="dxa"/>
          </w:tcPr>
          <w:p w:rsidR="00F02D7C" w:rsidRPr="008D62B2" w:rsidRDefault="00F02D7C" w:rsidP="00F02D7C">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Уравнение состояния</w:t>
            </w:r>
          </w:p>
          <w:p w:rsidR="00F02D7C" w:rsidRPr="008D62B2" w:rsidRDefault="00F02D7C" w:rsidP="00F02D7C">
            <w:pPr>
              <w:autoSpaceDE w:val="0"/>
              <w:autoSpaceDN w:val="0"/>
              <w:adjustRightInd w:val="0"/>
              <w:rPr>
                <w:rFonts w:ascii="Times New Roman" w:hAnsi="Times New Roman"/>
              </w:rPr>
            </w:pP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Уравнение состояния идеального газа. </w:t>
            </w:r>
          </w:p>
          <w:p w:rsidR="00F02D7C" w:rsidRPr="008D62B2" w:rsidRDefault="00F02D7C" w:rsidP="00F02D7C">
            <w:pPr>
              <w:autoSpaceDE w:val="0"/>
              <w:autoSpaceDN w:val="0"/>
              <w:adjustRightInd w:val="0"/>
              <w:rPr>
                <w:rFonts w:ascii="Times New Roman" w:hAnsi="Times New Roman"/>
                <w:b/>
              </w:rPr>
            </w:pPr>
            <w:r w:rsidRPr="008D62B2">
              <w:rPr>
                <w:rFonts w:ascii="Times New Roman" w:hAnsi="Times New Roman"/>
              </w:rPr>
              <w:t>Уравнение Менделеева–Клапейрона</w:t>
            </w:r>
            <w:r w:rsidRPr="008D62B2">
              <w:rPr>
                <w:rFonts w:ascii="Times New Roman" w:hAnsi="Times New Roman"/>
                <w:b/>
              </w:rPr>
              <w:t xml:space="preserve"> </w:t>
            </w:r>
          </w:p>
          <w:p w:rsidR="00F02D7C" w:rsidRPr="008D62B2" w:rsidRDefault="00F02D7C" w:rsidP="00F02D7C">
            <w:pPr>
              <w:autoSpaceDE w:val="0"/>
              <w:autoSpaceDN w:val="0"/>
              <w:adjustRightInd w:val="0"/>
              <w:rPr>
                <w:rFonts w:ascii="Times New Roman" w:hAnsi="Times New Roman"/>
                <w:b/>
              </w:rPr>
            </w:pPr>
          </w:p>
          <w:p w:rsidR="00F02D7C" w:rsidRPr="008D62B2" w:rsidRDefault="00F02D7C" w:rsidP="00F02D7C">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sz w:val="24"/>
                <w:szCs w:val="24"/>
              </w:rPr>
              <w:t xml:space="preserve">Лабораторная работа № 5 </w:t>
            </w:r>
            <w:r w:rsidRPr="008D62B2">
              <w:rPr>
                <w:rFonts w:ascii="Times New Roman" w:hAnsi="Times New Roman"/>
                <w:i/>
                <w:iCs/>
                <w:sz w:val="24"/>
                <w:szCs w:val="24"/>
              </w:rPr>
              <w:t>«</w:t>
            </w:r>
            <w:r w:rsidRPr="008D62B2">
              <w:rPr>
                <w:rFonts w:ascii="Times New Roman" w:hAnsi="Times New Roman"/>
                <w:sz w:val="24"/>
                <w:szCs w:val="24"/>
              </w:rPr>
              <w:t>Исследование изопроцессов-исследования ( Исследование закона Гей-Люссака)</w:t>
            </w:r>
          </w:p>
        </w:tc>
        <w:tc>
          <w:tcPr>
            <w:tcW w:w="910" w:type="dxa"/>
          </w:tcPr>
          <w:p w:rsidR="00F02D7C" w:rsidRPr="008D62B2" w:rsidRDefault="00F02D7C" w:rsidP="00F02D7C">
            <w:pPr>
              <w:rPr>
                <w:rFonts w:ascii="Times New Roman" w:hAnsi="Times New Roman"/>
                <w:b/>
                <w:color w:val="FF0000"/>
              </w:rPr>
            </w:pPr>
            <w:r w:rsidRPr="008D62B2">
              <w:rPr>
                <w:rFonts w:ascii="Times New Roman" w:hAnsi="Times New Roman"/>
                <w:b/>
                <w:color w:val="FF0000"/>
              </w:rPr>
              <w:t>4</w:t>
            </w:r>
          </w:p>
          <w:p w:rsidR="00F02D7C" w:rsidRPr="008D62B2" w:rsidRDefault="00F02D7C" w:rsidP="00AD1214">
            <w:pPr>
              <w:rPr>
                <w:rFonts w:ascii="Times New Roman" w:hAnsi="Times New Roman"/>
                <w:b/>
                <w:color w:val="FF0000"/>
              </w:rPr>
            </w:pPr>
          </w:p>
        </w:tc>
        <w:tc>
          <w:tcPr>
            <w:tcW w:w="10631" w:type="dxa"/>
          </w:tcPr>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Составлять уравнение, связывающее давление идеального газа с абсолютной температурой, в конкретной ситуации. Определять, используя составленное уравнение, неиз</w:t>
            </w:r>
            <w:r w:rsidRPr="008D62B2">
              <w:rPr>
                <w:rFonts w:ascii="Times New Roman" w:hAnsi="Times New Roman"/>
              </w:rPr>
              <w:softHyphen/>
              <w:t xml:space="preserve">вестные величины.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Измерять температуру жидкости, газа жидкостными и цифровыми термометрами.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Работать в паре, группе при выполнении практических заданий.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Находить в дополнительной литературе и Интернете сведения по истории развития атомистической теории строения вещества.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Составлять уравнение состояния идеального газа и уравнение Менделеева-Клапейрона в конкретной ситуации. Вычислять, используя составленное уравнение, неизвестные величины.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Распознавать и описывать изопроцессы в идеальном газе.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Прогнозировать особенности протекания изопроцессов в идеальном газе на основе уравнений состояния идеального газа и Менделеева- Клапейрона.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Обосновывать и отстаивать свои предположения.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Формулировать газовые законы и определять границы их применимости.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Составлять уравнения для их описания. Вычислять, ис</w:t>
            </w:r>
            <w:r w:rsidRPr="008D62B2">
              <w:rPr>
                <w:rFonts w:ascii="Times New Roman" w:hAnsi="Times New Roman"/>
              </w:rPr>
              <w:softHyphen/>
              <w:t xml:space="preserve">пользуя составленное уравнение, неизвестные величины. Представлять в виде графиков изохорный, изобарный и изотермический процессы.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Определять по графикам характер процесс а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 xml:space="preserve">и макропараметры идеального газа. Исследовать экспериментально зависимости между макропараметрами при изопроцессах в газе. Измерять давление воздуха манометрами и цифровыми датчиками давления газа, температуру газа - жидкостными термометрами и цифровыми температурными датчиками, объём газа - с помощью сильфона. Работать в паре, группе при выполнении практических заданий. Находить в литературе и Интернете информацию по заданной теме. </w:t>
            </w:r>
          </w:p>
          <w:p w:rsidR="00F02D7C" w:rsidRPr="008D62B2" w:rsidRDefault="00F02D7C" w:rsidP="00F02D7C">
            <w:pPr>
              <w:autoSpaceDE w:val="0"/>
              <w:autoSpaceDN w:val="0"/>
              <w:adjustRightInd w:val="0"/>
              <w:rPr>
                <w:rFonts w:ascii="Times New Roman" w:hAnsi="Times New Roman"/>
              </w:rPr>
            </w:pPr>
            <w:r w:rsidRPr="008D62B2">
              <w:rPr>
                <w:rFonts w:ascii="Times New Roman" w:hAnsi="Times New Roman"/>
              </w:rPr>
              <w:t>Готовить презентации и сообщения по изученным темам (возможные темы представ лены в учебнике). Применять модель идеального газа для описания поведения реальных газов.</w:t>
            </w:r>
          </w:p>
        </w:tc>
      </w:tr>
      <w:tr w:rsidR="005F7AB1" w:rsidRPr="008D62B2" w:rsidTr="00AD4F47">
        <w:trPr>
          <w:trHeight w:val="698"/>
        </w:trPr>
        <w:tc>
          <w:tcPr>
            <w:tcW w:w="1843" w:type="dxa"/>
            <w:vMerge/>
          </w:tcPr>
          <w:p w:rsidR="005F7AB1" w:rsidRPr="008D62B2" w:rsidRDefault="005F7AB1" w:rsidP="008F71C5">
            <w:pPr>
              <w:pStyle w:val="ad"/>
              <w:tabs>
                <w:tab w:val="left" w:pos="3213"/>
              </w:tabs>
              <w:spacing w:after="0" w:line="240" w:lineRule="auto"/>
              <w:ind w:left="0"/>
              <w:rPr>
                <w:rFonts w:ascii="Times New Roman" w:hAnsi="Times New Roman"/>
                <w:b/>
                <w:sz w:val="24"/>
                <w:szCs w:val="24"/>
              </w:rPr>
            </w:pPr>
          </w:p>
        </w:tc>
        <w:tc>
          <w:tcPr>
            <w:tcW w:w="3909" w:type="dxa"/>
            <w:vMerge w:val="restart"/>
          </w:tcPr>
          <w:p w:rsidR="005F7AB1" w:rsidRPr="008D62B2" w:rsidRDefault="005F7AB1" w:rsidP="005F7AB1">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Взаимные превращения жидкости и газа</w:t>
            </w:r>
          </w:p>
          <w:p w:rsidR="005F7AB1" w:rsidRPr="008D62B2" w:rsidRDefault="005F7AB1" w:rsidP="005F7AB1">
            <w:pPr>
              <w:rPr>
                <w:rFonts w:ascii="Times New Roman" w:hAnsi="Times New Roman"/>
              </w:rPr>
            </w:pPr>
          </w:p>
          <w:p w:rsidR="00B8594F" w:rsidRPr="008D62B2" w:rsidRDefault="00B8594F" w:rsidP="00B8594F">
            <w:pPr>
              <w:rPr>
                <w:rFonts w:ascii="Times New Roman" w:hAnsi="Times New Roman"/>
              </w:rPr>
            </w:pPr>
            <w:r w:rsidRPr="008D62B2">
              <w:rPr>
                <w:rFonts w:ascii="Times New Roman" w:hAnsi="Times New Roman"/>
              </w:rPr>
              <w:t xml:space="preserve">Агрегатные состояния вещества.  </w:t>
            </w:r>
            <w:r w:rsidRPr="008D62B2">
              <w:rPr>
                <w:rFonts w:ascii="Times New Roman" w:hAnsi="Times New Roman"/>
                <w:iCs/>
              </w:rPr>
              <w:t>Модель строения жидкостей.</w:t>
            </w:r>
            <w:r w:rsidRPr="008D62B2">
              <w:rPr>
                <w:rFonts w:ascii="Times New Roman" w:hAnsi="Times New Roman"/>
              </w:rPr>
              <w:t xml:space="preserve"> Кристаллические и аморфные тела.</w:t>
            </w:r>
          </w:p>
          <w:p w:rsidR="005F7AB1" w:rsidRPr="008D62B2" w:rsidRDefault="005F7AB1" w:rsidP="005F7AB1">
            <w:pPr>
              <w:ind w:firstLine="142"/>
              <w:rPr>
                <w:rFonts w:ascii="Times New Roman" w:hAnsi="Times New Roman"/>
                <w:iCs/>
              </w:rPr>
            </w:pPr>
          </w:p>
          <w:p w:rsidR="005F7AB1" w:rsidRPr="008D62B2" w:rsidRDefault="005F7AB1" w:rsidP="00F02D7C">
            <w:pPr>
              <w:rPr>
                <w:rFonts w:ascii="Times New Roman" w:hAnsi="Times New Roman"/>
                <w:b/>
              </w:rPr>
            </w:pPr>
          </w:p>
        </w:tc>
        <w:tc>
          <w:tcPr>
            <w:tcW w:w="910" w:type="dxa"/>
            <w:vMerge w:val="restart"/>
          </w:tcPr>
          <w:p w:rsidR="005F7AB1" w:rsidRPr="008D62B2" w:rsidRDefault="005F7AB1" w:rsidP="005F7AB1">
            <w:pPr>
              <w:rPr>
                <w:rFonts w:ascii="Times New Roman" w:hAnsi="Times New Roman"/>
                <w:b/>
                <w:color w:val="FF0000"/>
              </w:rPr>
            </w:pPr>
            <w:r w:rsidRPr="008D62B2">
              <w:rPr>
                <w:rFonts w:ascii="Times New Roman" w:hAnsi="Times New Roman"/>
                <w:b/>
                <w:color w:val="FF0000"/>
              </w:rPr>
              <w:t>4</w:t>
            </w:r>
          </w:p>
          <w:p w:rsidR="005F7AB1" w:rsidRPr="008D62B2" w:rsidRDefault="005F7AB1" w:rsidP="008F71C5">
            <w:pPr>
              <w:rPr>
                <w:rFonts w:ascii="Times New Roman" w:hAnsi="Times New Roman"/>
                <w:b/>
              </w:rPr>
            </w:pPr>
          </w:p>
        </w:tc>
        <w:tc>
          <w:tcPr>
            <w:tcW w:w="10631" w:type="dxa"/>
          </w:tcPr>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t>Давать определение понятий: испарение, конденсация, кипение, динамическое равновесие, насыщенный пар, ненасыщенный пар, критическая температура, темпе</w:t>
            </w:r>
            <w:r w:rsidRPr="008D62B2">
              <w:rPr>
                <w:rFonts w:ascii="Times New Roman" w:hAnsi="Times New Roman"/>
              </w:rPr>
              <w:softHyphen/>
              <w:t xml:space="preserve">ратура кипения, абсолютная влажность воздуха, парциальное давление, относительная влажность воздуха, точка росы. </w:t>
            </w:r>
          </w:p>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t xml:space="preserve">Распознавать, воспроизводить, наблюдать явления: испарение, конденсация, кипение. </w:t>
            </w:r>
          </w:p>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t xml:space="preserve">Описывать свойства насыщенного пара. </w:t>
            </w:r>
          </w:p>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t xml:space="preserve">Создавать компьютерные модели динамического равновесия. </w:t>
            </w:r>
          </w:p>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t xml:space="preserve">Измерять влажность воздуха с помощью гигрометра и психрометра. Описывать устройство гигрометра и психрометра. </w:t>
            </w:r>
          </w:p>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lastRenderedPageBreak/>
              <w:t xml:space="preserve">Определять относительную влажность по психрометрической таблице. </w:t>
            </w:r>
          </w:p>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t xml:space="preserve">Определять абсолютную влажность воздуха, парциальное давление, относительную влажность воздуха, точку росы в конкретных ситуациях. </w:t>
            </w:r>
          </w:p>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t>Находить в литературе и Интернете информацию, готовить презентации и сообщения о влиянии влажности воздуха на процессы жизнедеятельности человека.</w:t>
            </w:r>
          </w:p>
        </w:tc>
      </w:tr>
      <w:tr w:rsidR="005F7AB1" w:rsidRPr="008D62B2" w:rsidTr="00AD4F47">
        <w:trPr>
          <w:trHeight w:val="96"/>
        </w:trPr>
        <w:tc>
          <w:tcPr>
            <w:tcW w:w="1843" w:type="dxa"/>
            <w:vMerge/>
          </w:tcPr>
          <w:p w:rsidR="005F7AB1" w:rsidRPr="008D62B2" w:rsidRDefault="005F7AB1" w:rsidP="008F71C5">
            <w:pPr>
              <w:pStyle w:val="ad"/>
              <w:tabs>
                <w:tab w:val="left" w:pos="3213"/>
              </w:tabs>
              <w:spacing w:after="0" w:line="240" w:lineRule="auto"/>
              <w:ind w:left="0"/>
              <w:rPr>
                <w:rFonts w:ascii="Times New Roman" w:hAnsi="Times New Roman"/>
                <w:b/>
                <w:sz w:val="24"/>
                <w:szCs w:val="24"/>
              </w:rPr>
            </w:pPr>
          </w:p>
        </w:tc>
        <w:tc>
          <w:tcPr>
            <w:tcW w:w="3909" w:type="dxa"/>
            <w:vMerge/>
          </w:tcPr>
          <w:p w:rsidR="005F7AB1" w:rsidRPr="008D62B2" w:rsidRDefault="005F7AB1" w:rsidP="005F7AB1">
            <w:pPr>
              <w:ind w:firstLine="142"/>
              <w:rPr>
                <w:rFonts w:ascii="Times New Roman" w:hAnsi="Times New Roman"/>
                <w:b/>
              </w:rPr>
            </w:pPr>
          </w:p>
        </w:tc>
        <w:tc>
          <w:tcPr>
            <w:tcW w:w="910" w:type="dxa"/>
            <w:vMerge/>
          </w:tcPr>
          <w:p w:rsidR="005F7AB1" w:rsidRPr="008D62B2" w:rsidRDefault="005F7AB1" w:rsidP="005F7AB1">
            <w:pPr>
              <w:rPr>
                <w:rFonts w:ascii="Times New Roman" w:hAnsi="Times New Roman"/>
                <w:b/>
              </w:rPr>
            </w:pPr>
          </w:p>
        </w:tc>
        <w:tc>
          <w:tcPr>
            <w:tcW w:w="10631" w:type="dxa"/>
          </w:tcPr>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t xml:space="preserve">Перечислять свойства жидкости и объяснять их с помощью модели строения жидкости, созданной на основе мкт. Давать определение понятий: сила поверхностного натяжения, коэффициент поверхностного натяжения, поверхностная энергия. Распознавать и воспроизводить примеры проявления действия силы поверхностного натяжения. Определять силу поверхностного натяжения, коэффициент поверхностного натяжения, поверхностную энергию жидкости в конкретных ситуациях. </w:t>
            </w:r>
          </w:p>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t xml:space="preserve">Различать смачивающие и не смачивающие поверхность жидкости. Объяснять причину движения жидкости по капиллярным трубкам. Рассчитывать высоту поднятия (опускания) жидкости по капилляру. Находить в литературе и Интернете информацию, готовить презентации и сообщения о проявлении действия силы поверхностного натяжения в живой природе. Называть сходства и различия твёрдых тел, аморфных тел, жидких кристаллов. </w:t>
            </w:r>
          </w:p>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t xml:space="preserve">Перечислять свойства твёрдых тел и объяснять их с помощью модели строения. </w:t>
            </w:r>
          </w:p>
          <w:p w:rsidR="005F7AB1" w:rsidRPr="008D62B2" w:rsidRDefault="005F7AB1" w:rsidP="005F7AB1">
            <w:pPr>
              <w:autoSpaceDE w:val="0"/>
              <w:autoSpaceDN w:val="0"/>
              <w:adjustRightInd w:val="0"/>
              <w:rPr>
                <w:rFonts w:ascii="Times New Roman" w:hAnsi="Times New Roman"/>
              </w:rPr>
            </w:pPr>
            <w:r w:rsidRPr="008D62B2">
              <w:rPr>
                <w:rFonts w:ascii="Times New Roman" w:hAnsi="Times New Roman"/>
              </w:rPr>
              <w:t>Демонстрировать особенности строения кристаллических и аморфных твёрдых тел, используя объёмные модели кри</w:t>
            </w:r>
            <w:r w:rsidRPr="008D62B2">
              <w:rPr>
                <w:rFonts w:ascii="Times New Roman" w:hAnsi="Times New Roman"/>
              </w:rPr>
              <w:softHyphen/>
              <w:t xml:space="preserve">сталлов. Приводить примеры процессов, подтверждающих сходство и различия свойств кристаллических и аморфных твёрдых тел. </w:t>
            </w:r>
          </w:p>
          <w:p w:rsidR="005F7AB1" w:rsidRPr="008D62B2" w:rsidRDefault="005F7AB1" w:rsidP="00AD4F47">
            <w:pPr>
              <w:autoSpaceDE w:val="0"/>
              <w:autoSpaceDN w:val="0"/>
              <w:adjustRightInd w:val="0"/>
              <w:rPr>
                <w:rFonts w:ascii="Times New Roman" w:hAnsi="Times New Roman"/>
              </w:rPr>
            </w:pPr>
            <w:r w:rsidRPr="008D62B2">
              <w:rPr>
                <w:rFonts w:ascii="Times New Roman" w:hAnsi="Times New Roman"/>
              </w:rPr>
              <w:t>Находить в Интернете и дополнительной литературе сведения о свойствах и применении кристаллических и аморфных материалов. Готовить презентации и сообщения по изученным темам (возможные темы представлены в учебнике).</w:t>
            </w:r>
          </w:p>
        </w:tc>
      </w:tr>
      <w:tr w:rsidR="00AD4F47" w:rsidRPr="008D62B2" w:rsidTr="00AD4F47">
        <w:trPr>
          <w:trHeight w:val="10927"/>
        </w:trPr>
        <w:tc>
          <w:tcPr>
            <w:tcW w:w="1843" w:type="dxa"/>
            <w:vMerge/>
          </w:tcPr>
          <w:p w:rsidR="00AD4F47" w:rsidRPr="008D62B2" w:rsidRDefault="00AD4F47" w:rsidP="008F71C5">
            <w:pPr>
              <w:pStyle w:val="ad"/>
              <w:tabs>
                <w:tab w:val="left" w:pos="3213"/>
              </w:tabs>
              <w:spacing w:after="0" w:line="240" w:lineRule="auto"/>
              <w:ind w:left="0"/>
              <w:rPr>
                <w:rFonts w:ascii="Times New Roman" w:hAnsi="Times New Roman"/>
                <w:b/>
                <w:sz w:val="24"/>
                <w:szCs w:val="24"/>
              </w:rPr>
            </w:pPr>
          </w:p>
        </w:tc>
        <w:tc>
          <w:tcPr>
            <w:tcW w:w="3909" w:type="dxa"/>
          </w:tcPr>
          <w:p w:rsidR="00AD4F47" w:rsidRPr="008D62B2" w:rsidRDefault="00AD4F47" w:rsidP="00AD1214">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Основы термодинамики</w:t>
            </w:r>
          </w:p>
          <w:p w:rsidR="00AD4F47" w:rsidRPr="008D62B2" w:rsidRDefault="00AD4F47" w:rsidP="00AD1214">
            <w:pPr>
              <w:rPr>
                <w:rFonts w:ascii="Times New Roman" w:eastAsia="Times New Roman" w:hAnsi="Times New Roman"/>
                <w:color w:val="000000"/>
              </w:rPr>
            </w:pPr>
          </w:p>
          <w:p w:rsidR="00B8594F" w:rsidRPr="008D62B2" w:rsidRDefault="00B8594F" w:rsidP="00B8594F">
            <w:pPr>
              <w:rPr>
                <w:rFonts w:ascii="Times New Roman" w:hAnsi="Times New Roman"/>
              </w:rPr>
            </w:pPr>
            <w:r w:rsidRPr="008D62B2">
              <w:rPr>
                <w:rFonts w:ascii="Times New Roman" w:hAnsi="Times New Roman"/>
              </w:rPr>
              <w:t xml:space="preserve">        Внутренняя энергия. Работа и теплопередача как способы изменения внутренней энергии. Первый закон термодинамики. Необратимость тепловых процессов. Принципы действия тепловых машин. </w:t>
            </w:r>
          </w:p>
          <w:p w:rsidR="00AD4F47" w:rsidRPr="008D62B2" w:rsidRDefault="00AD4F47" w:rsidP="00AD1214">
            <w:pPr>
              <w:rPr>
                <w:rFonts w:ascii="Times New Roman" w:eastAsia="Times New Roman" w:hAnsi="Times New Roman"/>
              </w:rPr>
            </w:pPr>
          </w:p>
          <w:p w:rsidR="00AD4F47" w:rsidRPr="008D62B2" w:rsidRDefault="00AD4F47" w:rsidP="00AD1214">
            <w:pPr>
              <w:autoSpaceDE w:val="0"/>
              <w:autoSpaceDN w:val="0"/>
              <w:adjustRightInd w:val="0"/>
              <w:rPr>
                <w:rFonts w:ascii="Times New Roman" w:hAnsi="Times New Roman"/>
                <w:b/>
                <w:i/>
              </w:rPr>
            </w:pPr>
            <w:r w:rsidRPr="008D62B2">
              <w:rPr>
                <w:rFonts w:ascii="Times New Roman" w:hAnsi="Times New Roman"/>
                <w:b/>
              </w:rPr>
              <w:t xml:space="preserve">Лабораторная работа № 6 </w:t>
            </w:r>
            <w:r w:rsidRPr="008D62B2">
              <w:rPr>
                <w:rFonts w:ascii="Times New Roman" w:hAnsi="Times New Roman"/>
                <w:i/>
                <w:iCs/>
              </w:rPr>
              <w:t>«</w:t>
            </w:r>
            <w:r w:rsidRPr="008D62B2">
              <w:rPr>
                <w:rFonts w:ascii="Times New Roman" w:hAnsi="Times New Roman"/>
              </w:rPr>
              <w:t>Измерение удельной теплоты плавления льда- косвенные измерения)</w:t>
            </w:r>
          </w:p>
          <w:p w:rsidR="00AD4F47" w:rsidRPr="008D62B2" w:rsidRDefault="00AD4F47" w:rsidP="00AD1214">
            <w:pPr>
              <w:autoSpaceDE w:val="0"/>
              <w:autoSpaceDN w:val="0"/>
              <w:adjustRightInd w:val="0"/>
              <w:rPr>
                <w:rFonts w:ascii="Times New Roman" w:hAnsi="Times New Roman"/>
                <w:b/>
              </w:rPr>
            </w:pPr>
          </w:p>
          <w:p w:rsidR="00AD4F47" w:rsidRPr="008D62B2" w:rsidRDefault="00AD4F47" w:rsidP="00AD1214">
            <w:pPr>
              <w:autoSpaceDE w:val="0"/>
              <w:autoSpaceDN w:val="0"/>
              <w:adjustRightInd w:val="0"/>
              <w:rPr>
                <w:rFonts w:ascii="Times New Roman" w:hAnsi="Times New Roman"/>
                <w:i/>
                <w:iCs/>
              </w:rPr>
            </w:pPr>
            <w:r w:rsidRPr="008D62B2">
              <w:rPr>
                <w:rFonts w:ascii="Times New Roman" w:hAnsi="Times New Roman"/>
                <w:b/>
              </w:rPr>
              <w:t xml:space="preserve">Контрольная работа № 2 </w:t>
            </w:r>
            <w:r w:rsidRPr="008D62B2">
              <w:rPr>
                <w:rFonts w:ascii="Times New Roman" w:hAnsi="Times New Roman"/>
              </w:rPr>
              <w:t xml:space="preserve">по теме: </w:t>
            </w:r>
            <w:r w:rsidRPr="008D62B2">
              <w:rPr>
                <w:rFonts w:ascii="Times New Roman" w:hAnsi="Times New Roman"/>
                <w:i/>
                <w:iCs/>
              </w:rPr>
              <w:t>«Молекулярная  физика»</w:t>
            </w:r>
          </w:p>
          <w:p w:rsidR="00AD4F47" w:rsidRPr="008D62B2" w:rsidRDefault="00AD4F47" w:rsidP="00AD1214">
            <w:pPr>
              <w:autoSpaceDE w:val="0"/>
              <w:autoSpaceDN w:val="0"/>
              <w:adjustRightInd w:val="0"/>
              <w:rPr>
                <w:rFonts w:ascii="Times New Roman" w:hAnsi="Times New Roman"/>
                <w:b/>
              </w:rPr>
            </w:pPr>
          </w:p>
          <w:p w:rsidR="00AD4F47" w:rsidRPr="008D62B2" w:rsidRDefault="00AD4F47" w:rsidP="00AD1214">
            <w:pPr>
              <w:autoSpaceDE w:val="0"/>
              <w:autoSpaceDN w:val="0"/>
              <w:adjustRightInd w:val="0"/>
              <w:rPr>
                <w:rFonts w:ascii="Times New Roman" w:hAnsi="Times New Roman"/>
                <w:b/>
                <w:i/>
              </w:rPr>
            </w:pPr>
          </w:p>
        </w:tc>
        <w:tc>
          <w:tcPr>
            <w:tcW w:w="910" w:type="dxa"/>
          </w:tcPr>
          <w:p w:rsidR="00AD4F47" w:rsidRPr="008D62B2" w:rsidRDefault="00AD4F47" w:rsidP="00AD1214">
            <w:pPr>
              <w:rPr>
                <w:rFonts w:ascii="Times New Roman" w:hAnsi="Times New Roman"/>
                <w:b/>
                <w:color w:val="FF0000"/>
              </w:rPr>
            </w:pPr>
            <w:r w:rsidRPr="008D62B2">
              <w:rPr>
                <w:rFonts w:ascii="Times New Roman" w:hAnsi="Times New Roman"/>
                <w:b/>
                <w:color w:val="FF0000"/>
              </w:rPr>
              <w:t>6</w:t>
            </w:r>
          </w:p>
          <w:p w:rsidR="00AD4F47" w:rsidRPr="008D62B2" w:rsidRDefault="00AD4F47" w:rsidP="00AD1214">
            <w:pPr>
              <w:rPr>
                <w:rFonts w:ascii="Times New Roman" w:hAnsi="Times New Roman"/>
                <w:b/>
              </w:rPr>
            </w:pPr>
          </w:p>
          <w:p w:rsidR="00AD4F47" w:rsidRPr="008D62B2" w:rsidRDefault="00AD4F47" w:rsidP="00AD1214">
            <w:pPr>
              <w:rPr>
                <w:rFonts w:ascii="Times New Roman" w:hAnsi="Times New Roman"/>
                <w:b/>
              </w:rPr>
            </w:pPr>
          </w:p>
          <w:p w:rsidR="00AD4F47" w:rsidRPr="008D62B2" w:rsidRDefault="00AD4F47" w:rsidP="00AD1214">
            <w:pPr>
              <w:rPr>
                <w:rFonts w:ascii="Times New Roman" w:hAnsi="Times New Roman"/>
                <w:b/>
              </w:rPr>
            </w:pPr>
          </w:p>
        </w:tc>
        <w:tc>
          <w:tcPr>
            <w:tcW w:w="10631" w:type="dxa"/>
          </w:tcPr>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Давать определение понятий: термодинамическая система, изолированная термодинамическая система, равновесное состояние, термодинамический процесс, внутренняя энергия, внутренняя энергия идеального газа, теплоёмкость, количество теплоты, удельная теплота плавления, удельная теплота парообразования, удельная теплота сгорания топлива, работа в термодинамике, адиабатный процесс, обратимый процесс, необратимый процесс, нагреватель, холо</w:t>
            </w:r>
            <w:r w:rsidRPr="008D62B2">
              <w:rPr>
                <w:rFonts w:ascii="Times New Roman" w:hAnsi="Times New Roman"/>
              </w:rPr>
              <w:softHyphen/>
              <w:t xml:space="preserve">дильник, рабочее тело, тепловой двигатель, КПД теплового двигателя. Распознавать термодинамическую систему, </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характеризовать её состояние и процессы изменения состояния. Приводить примеры термодинамических систем из курса биологии, характеризовать их, описывать изменения состоя</w:t>
            </w:r>
            <w:r w:rsidRPr="008D62B2">
              <w:rPr>
                <w:rFonts w:ascii="Times New Roman" w:hAnsi="Times New Roman"/>
              </w:rPr>
              <w:softHyphen/>
              <w:t xml:space="preserve">ний. </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 xml:space="preserve">Описывать способы изменения состояния термодинамической системы путём совершения механической работы и при теплопередаче. Составлять уравнение теплового баланса в конкретной ситуации. Вычислять, используя составленное уравнение, неизвестные величины. </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 xml:space="preserve">Распознавать фазовые переходы первого рода и составлять уравнения для фазовых переходов. Вычислять, используя состав ленные уравнения, неизвестные величины. </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Определять значения внутренней энергии идеального газа, изменение внутренней энергии идеального газа, работы идеального газа, работы над идеальным газом, ко</w:t>
            </w:r>
            <w:r w:rsidRPr="008D62B2">
              <w:rPr>
                <w:rFonts w:ascii="Times New Roman" w:hAnsi="Times New Roman"/>
              </w:rPr>
              <w:softHyphen/>
              <w:t xml:space="preserve">личества теплоты в конкретных ситуациях. </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Определять значение работы идеального газа по графику зависимости давления от объёма при изобарном процессе.</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 xml:space="preserve">Описывать геометрический смысл работы и рассчитывать её значение по графику зависимости давления идеального газа от объёма. </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 xml:space="preserve">Формулировать первый закон термодинамики. </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Составлять уравнение, описывающее первый закон термодинамики, в конкретных ситуациях для изопроцессов в идеальном газе.</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 xml:space="preserve">Вычислять, используя составленное уравнение, неизвестные величины. </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 xml:space="preserve">Различать обратимые и необратимые процессы. Подтверждать примерами необратимость тепловых процессов. </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 xml:space="preserve">Формулировать второй закон термодинамики, называть границы его применимости, объяснять его статистический характер. Приводить примеры тепловых двигателей, выделять в примерах основные части двигателей, описывать принцип действия. </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 xml:space="preserve">Вычислять значения КПД теплового двигателя в конкретных ситуациях. Определять значения КПД теплового двигателя, работающего по циклу Карно, в конкретных ситуациях. </w:t>
            </w:r>
          </w:p>
          <w:p w:rsidR="00AD4F47" w:rsidRPr="008D62B2" w:rsidRDefault="00AD4F47" w:rsidP="00AD1214">
            <w:pPr>
              <w:autoSpaceDE w:val="0"/>
              <w:autoSpaceDN w:val="0"/>
              <w:adjustRightInd w:val="0"/>
              <w:rPr>
                <w:rFonts w:ascii="Times New Roman" w:hAnsi="Times New Roman"/>
              </w:rPr>
            </w:pPr>
            <w:r w:rsidRPr="008D62B2">
              <w:rPr>
                <w:rFonts w:ascii="Times New Roman" w:hAnsi="Times New Roman"/>
              </w:rPr>
              <w:t xml:space="preserve">Готовить презентации и сообщения по изученным темам (возможные темы представлены в учебнике). Создавать компьютерные тепловых машин. Находить в литературе информацию о проблемах охране окружающей среды. </w:t>
            </w:r>
          </w:p>
          <w:p w:rsidR="00AD4F47" w:rsidRPr="008D62B2" w:rsidRDefault="00AD4F47" w:rsidP="00AD1214">
            <w:pPr>
              <w:autoSpaceDE w:val="0"/>
              <w:autoSpaceDN w:val="0"/>
              <w:adjustRightInd w:val="0"/>
              <w:rPr>
                <w:rFonts w:ascii="Times New Roman" w:hAnsi="Times New Roman"/>
                <w:b/>
              </w:rPr>
            </w:pPr>
            <w:r w:rsidRPr="008D62B2">
              <w:rPr>
                <w:rFonts w:ascii="Times New Roman" w:hAnsi="Times New Roman"/>
              </w:rPr>
              <w:t xml:space="preserve">Участвовать в дискуссии о проблемах энергетики и охране окружающей среды, вести диалог, </w:t>
            </w:r>
            <w:r w:rsidRPr="008D62B2">
              <w:rPr>
                <w:rFonts w:ascii="Times New Roman" w:hAnsi="Times New Roman"/>
              </w:rPr>
              <w:lastRenderedPageBreak/>
              <w:t>открыто выражать и отстаивать свою точку зрения, выслушивать мнение оппонента.</w:t>
            </w:r>
          </w:p>
        </w:tc>
      </w:tr>
      <w:tr w:rsidR="00AD4F47" w:rsidRPr="008D62B2" w:rsidTr="00AD4F47">
        <w:trPr>
          <w:trHeight w:val="2399"/>
        </w:trPr>
        <w:tc>
          <w:tcPr>
            <w:tcW w:w="1843" w:type="dxa"/>
            <w:vMerge w:val="restart"/>
          </w:tcPr>
          <w:p w:rsidR="00AD4F47" w:rsidRPr="008D62B2" w:rsidRDefault="00AD4F47" w:rsidP="008F71C5">
            <w:pPr>
              <w:pStyle w:val="ad"/>
              <w:tabs>
                <w:tab w:val="left" w:pos="3213"/>
              </w:tabs>
              <w:spacing w:after="0" w:line="240" w:lineRule="auto"/>
              <w:ind w:left="0"/>
              <w:rPr>
                <w:rFonts w:ascii="Times New Roman" w:hAnsi="Times New Roman"/>
                <w:b/>
                <w:sz w:val="24"/>
                <w:szCs w:val="24"/>
              </w:rPr>
            </w:pPr>
            <w:r w:rsidRPr="008D62B2">
              <w:rPr>
                <w:rFonts w:ascii="Times New Roman" w:hAnsi="Times New Roman"/>
                <w:b/>
                <w:sz w:val="24"/>
                <w:szCs w:val="24"/>
              </w:rPr>
              <w:lastRenderedPageBreak/>
              <w:t>Электродинамики.- 17 ч</w:t>
            </w:r>
          </w:p>
        </w:tc>
        <w:tc>
          <w:tcPr>
            <w:tcW w:w="3909" w:type="dxa"/>
          </w:tcPr>
          <w:p w:rsidR="00AD4F47" w:rsidRPr="008D62B2" w:rsidRDefault="00AD4F47" w:rsidP="005F7AB1">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Электростатика</w:t>
            </w:r>
          </w:p>
          <w:p w:rsidR="00AD4F47" w:rsidRPr="008D62B2" w:rsidRDefault="00AD4F47" w:rsidP="005F7AB1">
            <w:pPr>
              <w:rPr>
                <w:rFonts w:ascii="Times New Roman" w:eastAsia="Times New Roman" w:hAnsi="Times New Roman"/>
                <w:color w:val="000000"/>
              </w:rPr>
            </w:pPr>
          </w:p>
          <w:p w:rsidR="00B8594F" w:rsidRPr="008D62B2" w:rsidRDefault="00B8594F" w:rsidP="00B8594F">
            <w:pPr>
              <w:rPr>
                <w:rFonts w:ascii="Times New Roman" w:hAnsi="Times New Roman"/>
                <w:sz w:val="28"/>
                <w:szCs w:val="28"/>
              </w:rPr>
            </w:pPr>
            <w:r w:rsidRPr="008D62B2">
              <w:rPr>
                <w:rFonts w:ascii="Times New Roman" w:hAnsi="Times New Roman"/>
                <w:sz w:val="28"/>
                <w:szCs w:val="28"/>
              </w:rPr>
              <w:t>Электрическое поле. Закон Кулона. Напряженность и потенциал электростатического поля. Проводники, полупроводники и диэлектрики. Конденсатор.</w:t>
            </w:r>
          </w:p>
          <w:p w:rsidR="00AD4F47" w:rsidRPr="008D62B2" w:rsidRDefault="00AD4F47" w:rsidP="008F71C5">
            <w:pPr>
              <w:autoSpaceDE w:val="0"/>
              <w:autoSpaceDN w:val="0"/>
              <w:adjustRightInd w:val="0"/>
              <w:rPr>
                <w:rFonts w:ascii="Times New Roman" w:hAnsi="Times New Roman"/>
                <w:b/>
                <w:i/>
              </w:rPr>
            </w:pPr>
          </w:p>
        </w:tc>
        <w:tc>
          <w:tcPr>
            <w:tcW w:w="910" w:type="dxa"/>
          </w:tcPr>
          <w:p w:rsidR="00AD4F47" w:rsidRPr="008D62B2" w:rsidRDefault="00AD4F47" w:rsidP="005F7AB1">
            <w:pPr>
              <w:rPr>
                <w:rFonts w:ascii="Times New Roman" w:hAnsi="Times New Roman"/>
                <w:b/>
                <w:color w:val="FF0000"/>
              </w:rPr>
            </w:pPr>
            <w:r w:rsidRPr="008D62B2">
              <w:rPr>
                <w:rFonts w:ascii="Times New Roman" w:hAnsi="Times New Roman"/>
                <w:b/>
                <w:color w:val="FF0000"/>
              </w:rPr>
              <w:t>6</w:t>
            </w:r>
          </w:p>
          <w:p w:rsidR="00AD4F47" w:rsidRPr="008D62B2" w:rsidRDefault="00AD4F47" w:rsidP="008F71C5">
            <w:pPr>
              <w:rPr>
                <w:rFonts w:ascii="Times New Roman" w:hAnsi="Times New Roman"/>
                <w:b/>
              </w:rPr>
            </w:pPr>
          </w:p>
        </w:tc>
        <w:tc>
          <w:tcPr>
            <w:tcW w:w="10631" w:type="dxa"/>
          </w:tcPr>
          <w:p w:rsidR="00AD4F47" w:rsidRPr="008D62B2" w:rsidRDefault="00AD4F47" w:rsidP="005F7AB1">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электрический заряд, элементарный электрический заряд, точечный электрический заряд, свободный электрический заряд, электрическое поле, напряжённость электрического поля, линии напряжённости электрического поля, однородное электрическое поле, потенциал электрического поля, разность потенциалов, энергия электрического поля, эквипотенциальная поверхность, электростатическая индукция, поляризация диэлектриков, диэлектрическая проницаемость вещества, электроёмкость, конденсатор. Распознавать, воспроизводить и наблюдать различные способы электризации тел. Объяснять явление электризации на основе знаний о строении вещества.Описывать и воспроизводить взаимодействие заряженных тел. </w:t>
            </w:r>
          </w:p>
          <w:p w:rsidR="00AD4F47" w:rsidRPr="008D62B2" w:rsidRDefault="00AD4F47" w:rsidP="005F7AB1">
            <w:pPr>
              <w:autoSpaceDE w:val="0"/>
              <w:autoSpaceDN w:val="0"/>
              <w:adjustRightInd w:val="0"/>
              <w:rPr>
                <w:rFonts w:ascii="Times New Roman" w:hAnsi="Times New Roman"/>
              </w:rPr>
            </w:pPr>
          </w:p>
          <w:p w:rsidR="00AD4F47" w:rsidRPr="008D62B2" w:rsidRDefault="00AD4F47" w:rsidP="005F7AB1">
            <w:pPr>
              <w:autoSpaceDE w:val="0"/>
              <w:autoSpaceDN w:val="0"/>
              <w:adjustRightInd w:val="0"/>
              <w:rPr>
                <w:rFonts w:ascii="Times New Roman" w:hAnsi="Times New Roman"/>
              </w:rPr>
            </w:pPr>
            <w:r w:rsidRPr="008D62B2">
              <w:rPr>
                <w:rFonts w:ascii="Times New Roman" w:hAnsi="Times New Roman"/>
              </w:rPr>
              <w:t>Описывать принцип действия электрометра. Формулировать закон сохранения электри</w:t>
            </w:r>
            <w:r w:rsidRPr="008D62B2">
              <w:rPr>
                <w:rFonts w:ascii="Times New Roman" w:hAnsi="Times New Roman"/>
              </w:rPr>
              <w:softHyphen/>
              <w:t>ческого заря да, условия его применимости. Составлять уравнение, выражающее закон сохранения электрического заряда, в конкретных ситуациях. Вычислять, используя составленное уравнение, неизвестные вели</w:t>
            </w:r>
            <w:r w:rsidRPr="008D62B2">
              <w:rPr>
                <w:rFonts w:ascii="Times New Roman" w:hAnsi="Times New Roman"/>
              </w:rPr>
              <w:softHyphen/>
              <w:t>чины. Формулировать закон Кулона, условия его применимости. Составлять уравнение, выражающее закон Кулона, в конкретных ситуациях. Вычислять, используя составленное уравнение, неизвестные величины. Вычислять значение напряжённости поля  точечного электрического заряда, определять направление вектора напряжённости в конкретной ситуации. Формулировать принцип суперпозиции электрических по</w:t>
            </w:r>
            <w:r w:rsidRPr="008D62B2">
              <w:rPr>
                <w:rFonts w:ascii="Times New Roman" w:hAnsi="Times New Roman"/>
              </w:rPr>
              <w:softHyphen/>
              <w:t xml:space="preserve">лей. </w:t>
            </w:r>
          </w:p>
          <w:p w:rsidR="00AD4F47" w:rsidRPr="008D62B2" w:rsidRDefault="00AD4F47" w:rsidP="005F7AB1">
            <w:pPr>
              <w:autoSpaceDE w:val="0"/>
              <w:autoSpaceDN w:val="0"/>
              <w:adjustRightInd w:val="0"/>
              <w:rPr>
                <w:rFonts w:ascii="Times New Roman" w:hAnsi="Times New Roman"/>
              </w:rPr>
            </w:pPr>
            <w:r w:rsidRPr="008D62B2">
              <w:rPr>
                <w:rFonts w:ascii="Times New Roman" w:hAnsi="Times New Roman"/>
              </w:rPr>
              <w:t>Определять направление и значение результирующей напряжённости электрического поля системы точечных зарядов. Перечислять свойства линий напряжённости электрического поля. Изображать электрическое поле с помощью линий напряжённости. Распознавать и изображать линии напряжённости поля точечного заряда, системы точечных зарядов, заряженной плоскости, двух (нескольких) основа поведения в электростатических  параллельных плоскостей, цилиндра; однородного и электрических полей. Определять по линиям электрического поля знаки определения зарядов. Описывать поведение проводников и диэлектриков в электростатическом поле на основе знаний о строении вещества. Распознавать и воспроизводить явления электростатической индукции и поляризации диэлектриков. Теоретически предсказывать наличие знаний о строении вещества, проводников и диэлектриков в электрическом поле. Обосновывать и развивать свою точку зрения. Составлять равенства, связывающие напротяжённость электрического поля в диэлектрике с напряжённостью внешнего электрического поля. Вычислять, используя составленное уравнение, неизвестные величины. Описывать принцип действия электростатической защиты. Определять потенциал электростатического поля в данной точке поля одного и не скольких точечных электрических зарядов, потенциальную энергию электрического заряда и системы электрических зарядов, разность потенциалов, работу элек</w:t>
            </w:r>
            <w:r w:rsidRPr="008D62B2">
              <w:rPr>
                <w:rFonts w:ascii="Times New Roman" w:hAnsi="Times New Roman"/>
              </w:rPr>
              <w:softHyphen/>
              <w:t xml:space="preserve">тростатического поля, напряжение в конкретных ситуациях. Составлять уравнения, связывающие напряжённость электрического поля с разностью </w:t>
            </w:r>
            <w:r w:rsidRPr="008D62B2">
              <w:rPr>
                <w:rFonts w:ascii="Times New Roman" w:hAnsi="Times New Roman"/>
              </w:rPr>
              <w:lastRenderedPageBreak/>
              <w:t xml:space="preserve">потенциалов. Вычислять, используя составленное уравнение, неизвестные величины. </w:t>
            </w:r>
          </w:p>
          <w:p w:rsidR="00AD4F47" w:rsidRPr="008D62B2" w:rsidRDefault="00AD4F47" w:rsidP="005F7AB1">
            <w:pPr>
              <w:autoSpaceDE w:val="0"/>
              <w:autoSpaceDN w:val="0"/>
              <w:adjustRightInd w:val="0"/>
              <w:rPr>
                <w:rFonts w:ascii="Times New Roman" w:hAnsi="Times New Roman"/>
              </w:rPr>
            </w:pPr>
            <w:r w:rsidRPr="008D62B2">
              <w:rPr>
                <w:rFonts w:ascii="Times New Roman" w:hAnsi="Times New Roman"/>
              </w:rPr>
              <w:t xml:space="preserve">Изображать эквипотенциальные поверхности электрического поля. Распознавать и воспроизводить эквипотенциальные поверхности поля точечного заряда, системы точечных зарядов, заряженной плоскости двух (нескольких) параллельных плоскостей, шара, сферы, цилиндра; однородного и неоднородного электрических полей. Объяснять устройство, принцип действия, </w:t>
            </w:r>
          </w:p>
          <w:p w:rsidR="00AD4F47" w:rsidRPr="008D62B2" w:rsidRDefault="00AD4F47" w:rsidP="005F7AB1">
            <w:pPr>
              <w:autoSpaceDE w:val="0"/>
              <w:autoSpaceDN w:val="0"/>
              <w:adjustRightInd w:val="0"/>
              <w:rPr>
                <w:rFonts w:ascii="Times New Roman" w:hAnsi="Times New Roman"/>
              </w:rPr>
            </w:pPr>
            <w:r w:rsidRPr="008D62B2">
              <w:rPr>
                <w:rFonts w:ascii="Times New Roman" w:hAnsi="Times New Roman"/>
              </w:rPr>
              <w:t>практическое значение конденсаторов. Вычислять значения электроёмкости пло</w:t>
            </w:r>
            <w:r w:rsidRPr="008D62B2">
              <w:rPr>
                <w:rFonts w:ascii="Times New Roman" w:hAnsi="Times New Roman"/>
              </w:rPr>
              <w:softHyphen/>
              <w:t xml:space="preserve">ского конденсатора, заряда конденсатора, напряжения на обкладках конденсатора, параметров плоского конденсатора, энергии электрического поля заряженного конденсатора в конкретных ситуациях. </w:t>
            </w:r>
          </w:p>
          <w:p w:rsidR="00AD4F47" w:rsidRPr="008D62B2" w:rsidRDefault="00AD4F47" w:rsidP="008F71C5">
            <w:pPr>
              <w:autoSpaceDE w:val="0"/>
              <w:autoSpaceDN w:val="0"/>
              <w:adjustRightInd w:val="0"/>
              <w:rPr>
                <w:rFonts w:ascii="Times New Roman" w:hAnsi="Times New Roman"/>
              </w:rPr>
            </w:pPr>
            <w:r w:rsidRPr="008D62B2">
              <w:rPr>
                <w:rFonts w:ascii="Times New Roman" w:hAnsi="Times New Roman"/>
              </w:rPr>
              <w:t>Рассчитывать общую ёмкость системы конденсаторов. Находить в Интернете и дополнительной литературе информацию об открытии электрона, истории изучения электрических явлений. Готовить презентации и сообщения по изученным темам (возможные темы представлены в учебнике.</w:t>
            </w:r>
          </w:p>
          <w:p w:rsidR="00AD4F47" w:rsidRPr="008D62B2" w:rsidRDefault="00AD4F47" w:rsidP="008F71C5">
            <w:pPr>
              <w:autoSpaceDE w:val="0"/>
              <w:autoSpaceDN w:val="0"/>
              <w:adjustRightInd w:val="0"/>
              <w:rPr>
                <w:rFonts w:ascii="Times New Roman" w:hAnsi="Times New Roman"/>
              </w:rPr>
            </w:pPr>
          </w:p>
        </w:tc>
      </w:tr>
      <w:tr w:rsidR="00AD4F47" w:rsidRPr="008D62B2" w:rsidTr="0046592E">
        <w:trPr>
          <w:trHeight w:val="1468"/>
        </w:trPr>
        <w:tc>
          <w:tcPr>
            <w:tcW w:w="1843" w:type="dxa"/>
            <w:vMerge/>
          </w:tcPr>
          <w:p w:rsidR="00AD4F47" w:rsidRPr="008D62B2" w:rsidRDefault="00AD4F47" w:rsidP="008F71C5">
            <w:pPr>
              <w:pStyle w:val="ad"/>
              <w:tabs>
                <w:tab w:val="left" w:pos="3213"/>
              </w:tabs>
              <w:spacing w:after="0" w:line="240" w:lineRule="auto"/>
              <w:ind w:left="0"/>
              <w:rPr>
                <w:rFonts w:ascii="Times New Roman" w:hAnsi="Times New Roman"/>
                <w:b/>
                <w:sz w:val="24"/>
                <w:szCs w:val="24"/>
              </w:rPr>
            </w:pPr>
          </w:p>
        </w:tc>
        <w:tc>
          <w:tcPr>
            <w:tcW w:w="3909" w:type="dxa"/>
          </w:tcPr>
          <w:p w:rsidR="00AD4F47" w:rsidRPr="008D62B2" w:rsidRDefault="00AD4F47" w:rsidP="00AD4F47">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Законы постоянного тока</w:t>
            </w:r>
          </w:p>
          <w:p w:rsidR="00AD4F47" w:rsidRPr="008D62B2" w:rsidRDefault="00AD4F47" w:rsidP="00AD4F47">
            <w:pPr>
              <w:rPr>
                <w:rFonts w:ascii="Times New Roman" w:eastAsia="Times New Roman" w:hAnsi="Times New Roman"/>
                <w:color w:val="000000"/>
              </w:rPr>
            </w:pPr>
          </w:p>
          <w:p w:rsidR="00AD4F47" w:rsidRPr="008D62B2" w:rsidRDefault="00AD4F47" w:rsidP="00AD4F47">
            <w:pPr>
              <w:rPr>
                <w:rFonts w:ascii="Times New Roman" w:eastAsia="Times New Roman" w:hAnsi="Times New Roman"/>
                <w:color w:val="000000"/>
              </w:rPr>
            </w:pPr>
          </w:p>
          <w:p w:rsidR="00B8594F" w:rsidRPr="008D62B2" w:rsidRDefault="00B8594F" w:rsidP="00B8594F">
            <w:pPr>
              <w:rPr>
                <w:rFonts w:ascii="Times New Roman" w:hAnsi="Times New Roman"/>
              </w:rPr>
            </w:pPr>
            <w:r w:rsidRPr="008D62B2">
              <w:rPr>
                <w:rFonts w:ascii="Times New Roman" w:hAnsi="Times New Roman"/>
              </w:rPr>
              <w:t xml:space="preserve">Постоянный электрический ток. Электродвижущая сила. Закон Ома для полной цепи. </w:t>
            </w:r>
          </w:p>
          <w:p w:rsidR="00AD4F47" w:rsidRPr="008D62B2" w:rsidRDefault="00AD4F47" w:rsidP="00AD4F47">
            <w:pPr>
              <w:rPr>
                <w:rFonts w:ascii="Times New Roman" w:eastAsia="Times New Roman" w:hAnsi="Times New Roman"/>
              </w:rPr>
            </w:pPr>
          </w:p>
          <w:p w:rsidR="00AD4F47" w:rsidRPr="008D62B2" w:rsidRDefault="00AD4F47" w:rsidP="00AD4F47">
            <w:pPr>
              <w:jc w:val="both"/>
              <w:rPr>
                <w:rFonts w:ascii="Times New Roman" w:hAnsi="Times New Roman"/>
                <w:b/>
              </w:rPr>
            </w:pPr>
            <w:r w:rsidRPr="008D62B2">
              <w:rPr>
                <w:rFonts w:ascii="Times New Roman" w:hAnsi="Times New Roman"/>
                <w:b/>
              </w:rPr>
              <w:t>Лабораторная работа №7</w:t>
            </w:r>
          </w:p>
          <w:p w:rsidR="00AD4F47" w:rsidRPr="008D62B2" w:rsidRDefault="00AD4F47" w:rsidP="00AD4F47">
            <w:pPr>
              <w:pStyle w:val="ad"/>
              <w:ind w:left="0"/>
              <w:rPr>
                <w:rFonts w:ascii="Times New Roman" w:hAnsi="Times New Roman"/>
                <w:b/>
                <w:i/>
                <w:sz w:val="24"/>
                <w:szCs w:val="24"/>
              </w:rPr>
            </w:pPr>
            <w:r w:rsidRPr="008D62B2">
              <w:rPr>
                <w:rFonts w:ascii="Times New Roman" w:hAnsi="Times New Roman"/>
                <w:sz w:val="24"/>
                <w:szCs w:val="24"/>
              </w:rPr>
              <w:t>«Напряжение при последовательном включении лампочки и резистора не равно сумме напряжений на лампочке и резисторе- проверка гипотез</w:t>
            </w:r>
          </w:p>
          <w:p w:rsidR="00AD4F47" w:rsidRPr="008D62B2" w:rsidRDefault="00AD4F47" w:rsidP="00AD4F47">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sz w:val="24"/>
                <w:szCs w:val="24"/>
              </w:rPr>
              <w:t>Лабораторная работа №8</w:t>
            </w:r>
            <w:r w:rsidRPr="008D62B2">
              <w:rPr>
                <w:rFonts w:ascii="Times New Roman" w:hAnsi="Times New Roman"/>
                <w:sz w:val="24"/>
                <w:szCs w:val="24"/>
              </w:rPr>
              <w:t xml:space="preserve"> «Измерение ЭДС источника тока и - внутреннего сопротивления источника тока» -прямые  и косвенные измерения измерение</w:t>
            </w:r>
          </w:p>
        </w:tc>
        <w:tc>
          <w:tcPr>
            <w:tcW w:w="910" w:type="dxa"/>
          </w:tcPr>
          <w:p w:rsidR="00AD4F47" w:rsidRPr="008D62B2" w:rsidRDefault="00AD4F47" w:rsidP="00AD4F47">
            <w:pPr>
              <w:jc w:val="both"/>
              <w:rPr>
                <w:rFonts w:ascii="Times New Roman" w:hAnsi="Times New Roman"/>
                <w:b/>
                <w:color w:val="FF0000"/>
              </w:rPr>
            </w:pPr>
            <w:r w:rsidRPr="008D62B2">
              <w:rPr>
                <w:rFonts w:ascii="Times New Roman" w:hAnsi="Times New Roman"/>
                <w:b/>
                <w:color w:val="FF0000"/>
              </w:rPr>
              <w:t>6</w:t>
            </w:r>
          </w:p>
          <w:p w:rsidR="00AD4F47" w:rsidRPr="008D62B2" w:rsidRDefault="00AD4F47" w:rsidP="005F7AB1">
            <w:pPr>
              <w:rPr>
                <w:rFonts w:ascii="Times New Roman" w:hAnsi="Times New Roman"/>
                <w:b/>
                <w:color w:val="FF0000"/>
              </w:rPr>
            </w:pPr>
          </w:p>
        </w:tc>
        <w:tc>
          <w:tcPr>
            <w:tcW w:w="10631" w:type="dxa"/>
          </w:tcPr>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электрический ток, сила тока, вольт-амперная характеристика, электрическое сопротивление, сторонние силы, электродвижущая сила. </w:t>
            </w:r>
          </w:p>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Перечислять условия существования электрического тока. Распознавать и воспроизводить явление электрического тока, действия электрического тока в проводнике. Объяснять механизм явлений на основании знаний о строении вещества. Создавать компьютерные модели электрического тока. Пользоваться амперметром, вольтметром, омметром: учитывать особенности измерения конкретным прибором и правила под</w:t>
            </w:r>
            <w:r w:rsidRPr="008D62B2">
              <w:rPr>
                <w:rFonts w:ascii="Times New Roman" w:hAnsi="Times New Roman"/>
              </w:rPr>
              <w:softHyphen/>
              <w:t xml:space="preserve">ключения в электрическую цепь. Исследовать экспериментально зависимость силы тока в проводнике от напряжения и от сопротивления проводника. Строить график вольт-амперной характеристики. </w:t>
            </w:r>
          </w:p>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 xml:space="preserve">Формулировать закон Ома для участка цепи, условия его применимости. Составлять уравнение, описывающее закон Ома для участка цепи, в конкретных ситуациях. </w:t>
            </w:r>
          </w:p>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Вы</w:t>
            </w:r>
            <w:r w:rsidRPr="008D62B2">
              <w:rPr>
                <w:rFonts w:ascii="Times New Roman" w:hAnsi="Times New Roman"/>
              </w:rPr>
              <w:softHyphen/>
              <w:t xml:space="preserve">числять, используя составленное уравнение, неизвестные значения величин. </w:t>
            </w:r>
          </w:p>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 xml:space="preserve">Рассчитывать общее сопротивление участка цепи при последовательном и параллельном соединениях проводников, при смешанном соединении проводников. Выполнять расчёты сил токов и напряжений в различных (в том числе в сложных) электрических цепях. Формулировать и использовать закон Джоуля-Ленца. Определять работу и мощность электрического тока, количество теплоты, выделяющейся в проводнике с током, при заданных параметрах. </w:t>
            </w:r>
          </w:p>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Формулировать закон Ома для полной цепи, условия его применимости. Составлять уравнение, выражающее закон Ома для полной цепи, в конкретных ситуациях. Рас</w:t>
            </w:r>
            <w:r w:rsidRPr="008D62B2">
              <w:rPr>
                <w:rFonts w:ascii="Times New Roman" w:hAnsi="Times New Roman"/>
              </w:rPr>
              <w:softHyphen/>
              <w:t xml:space="preserve">считывать, используя составленное уравнение, неизвестные величины. Измерять значение электродвижущей силы, напряжение и силу тока на участке цепи с помощью вольтметра, амперметра и цифровых датчиков напряжения и силы тока. Соблюдать правила техники безопасности при работе с источниками тока. </w:t>
            </w:r>
          </w:p>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lastRenderedPageBreak/>
              <w:t>Работать в паре, группе при выполнении практических заданий. Находить в литературе и Интернете информацию о связи электромагнитного взаимодействия с химическими реакциями и биологическими процессами, об использо</w:t>
            </w:r>
            <w:r w:rsidRPr="008D62B2">
              <w:rPr>
                <w:rFonts w:ascii="Times New Roman" w:hAnsi="Times New Roman"/>
              </w:rPr>
              <w:softHyphen/>
              <w:t xml:space="preserve">вании электрических явлений живыми организмами и т. д. </w:t>
            </w:r>
          </w:p>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Готовить презентации и сообщения по изученным темам (возможные темы представлены в учебнике). Выполнять дополнительные исследовательские работы по изученным темам (возможные темы представлены в учеб</w:t>
            </w:r>
            <w:r w:rsidRPr="008D62B2">
              <w:rPr>
                <w:rFonts w:ascii="Times New Roman" w:hAnsi="Times New Roman"/>
              </w:rPr>
              <w:softHyphen/>
              <w:t>нике и в разделе «Содержание курса физики» данной программы.</w:t>
            </w:r>
          </w:p>
        </w:tc>
      </w:tr>
      <w:tr w:rsidR="00AD4F47" w:rsidRPr="008D62B2" w:rsidTr="00AD1214">
        <w:trPr>
          <w:trHeight w:val="4692"/>
        </w:trPr>
        <w:tc>
          <w:tcPr>
            <w:tcW w:w="1843" w:type="dxa"/>
          </w:tcPr>
          <w:p w:rsidR="00AD4F47" w:rsidRPr="008D62B2" w:rsidRDefault="00AD4F47" w:rsidP="008F71C5">
            <w:pPr>
              <w:pStyle w:val="ad"/>
              <w:tabs>
                <w:tab w:val="left" w:pos="3213"/>
              </w:tabs>
              <w:spacing w:after="0" w:line="240" w:lineRule="auto"/>
              <w:ind w:left="0"/>
              <w:rPr>
                <w:rFonts w:ascii="Times New Roman" w:hAnsi="Times New Roman"/>
                <w:b/>
                <w:sz w:val="24"/>
                <w:szCs w:val="24"/>
              </w:rPr>
            </w:pPr>
          </w:p>
        </w:tc>
        <w:tc>
          <w:tcPr>
            <w:tcW w:w="3909" w:type="dxa"/>
          </w:tcPr>
          <w:p w:rsidR="00AD4F47" w:rsidRPr="008D62B2" w:rsidRDefault="00AD4F47" w:rsidP="00AD4F47">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Электрический ток в различных средах</w:t>
            </w:r>
          </w:p>
          <w:p w:rsidR="00AD4F47" w:rsidRPr="008D62B2" w:rsidRDefault="00AD4F47" w:rsidP="00AD4F47">
            <w:pPr>
              <w:rPr>
                <w:rFonts w:ascii="Times New Roman" w:eastAsia="Times New Roman" w:hAnsi="Times New Roman"/>
                <w:color w:val="000000"/>
              </w:rPr>
            </w:pPr>
          </w:p>
          <w:p w:rsidR="00B8594F" w:rsidRPr="008D62B2" w:rsidRDefault="00B8594F" w:rsidP="00B8594F">
            <w:pPr>
              <w:rPr>
                <w:rFonts w:ascii="Times New Roman" w:hAnsi="Times New Roman"/>
                <w:i/>
                <w:iCs/>
                <w:sz w:val="28"/>
                <w:szCs w:val="28"/>
              </w:rPr>
            </w:pPr>
            <w:r w:rsidRPr="008D62B2">
              <w:rPr>
                <w:rFonts w:ascii="Times New Roman" w:hAnsi="Times New Roman"/>
                <w:sz w:val="28"/>
                <w:szCs w:val="28"/>
              </w:rPr>
              <w:t xml:space="preserve">Электрический ток в проводниках, электролитах, полупроводниках, газах и вакууме. </w:t>
            </w:r>
            <w:r w:rsidRPr="008D62B2">
              <w:rPr>
                <w:rFonts w:ascii="Times New Roman" w:hAnsi="Times New Roman"/>
                <w:iCs/>
                <w:sz w:val="28"/>
                <w:szCs w:val="28"/>
              </w:rPr>
              <w:t>Сверхпроводимость</w:t>
            </w:r>
            <w:r w:rsidRPr="008D62B2">
              <w:rPr>
                <w:rFonts w:ascii="Times New Roman" w:hAnsi="Times New Roman"/>
                <w:i/>
                <w:iCs/>
                <w:sz w:val="28"/>
                <w:szCs w:val="28"/>
              </w:rPr>
              <w:t>.</w:t>
            </w:r>
          </w:p>
          <w:p w:rsidR="00B8594F" w:rsidRPr="008D62B2" w:rsidRDefault="00B8594F" w:rsidP="00B8594F">
            <w:pPr>
              <w:rPr>
                <w:rFonts w:ascii="Times New Roman" w:hAnsi="Times New Roman"/>
                <w:i/>
                <w:iCs/>
                <w:sz w:val="28"/>
                <w:szCs w:val="28"/>
              </w:rPr>
            </w:pPr>
          </w:p>
          <w:p w:rsidR="00AD4F47" w:rsidRPr="008D62B2" w:rsidRDefault="00AD4F47" w:rsidP="00AD4F47">
            <w:pPr>
              <w:rPr>
                <w:rFonts w:ascii="Times New Roman" w:eastAsia="Times New Roman" w:hAnsi="Times New Roman"/>
              </w:rPr>
            </w:pPr>
          </w:p>
          <w:p w:rsidR="00AD4F47" w:rsidRPr="008D62B2" w:rsidRDefault="00AD4F47" w:rsidP="00AD4F47">
            <w:pPr>
              <w:pStyle w:val="ad"/>
              <w:tabs>
                <w:tab w:val="left" w:pos="3213"/>
              </w:tabs>
              <w:spacing w:line="240" w:lineRule="auto"/>
              <w:ind w:left="0"/>
              <w:jc w:val="both"/>
              <w:rPr>
                <w:rFonts w:ascii="Times New Roman" w:hAnsi="Times New Roman"/>
                <w:bCs/>
                <w:sz w:val="24"/>
                <w:szCs w:val="24"/>
              </w:rPr>
            </w:pPr>
            <w:r w:rsidRPr="008D62B2">
              <w:rPr>
                <w:rFonts w:ascii="Times New Roman" w:hAnsi="Times New Roman"/>
                <w:b/>
                <w:sz w:val="24"/>
                <w:szCs w:val="24"/>
                <w:lang w:eastAsia="ru-RU"/>
              </w:rPr>
              <w:t>Контрольная работа № 3</w:t>
            </w:r>
            <w:r w:rsidRPr="008D62B2">
              <w:rPr>
                <w:rFonts w:ascii="Times New Roman" w:hAnsi="Times New Roman"/>
                <w:sz w:val="24"/>
                <w:szCs w:val="24"/>
                <w:lang w:eastAsia="ru-RU"/>
              </w:rPr>
              <w:t xml:space="preserve"> по теме:</w:t>
            </w:r>
            <w:r w:rsidRPr="008D62B2">
              <w:rPr>
                <w:rFonts w:ascii="Times New Roman" w:hAnsi="Times New Roman"/>
                <w:bCs/>
                <w:sz w:val="24"/>
                <w:szCs w:val="24"/>
              </w:rPr>
              <w:t xml:space="preserve"> «Электродинамика»</w:t>
            </w:r>
          </w:p>
          <w:p w:rsidR="00AD4F47" w:rsidRPr="008D62B2" w:rsidRDefault="00AD4F47" w:rsidP="00AD4F47">
            <w:pPr>
              <w:jc w:val="both"/>
              <w:rPr>
                <w:rFonts w:ascii="Times New Roman" w:hAnsi="Times New Roman"/>
              </w:rPr>
            </w:pPr>
          </w:p>
          <w:p w:rsidR="00AD4F47" w:rsidRPr="008D62B2" w:rsidRDefault="00AD4F47" w:rsidP="00AD1214">
            <w:pPr>
              <w:jc w:val="both"/>
              <w:rPr>
                <w:rFonts w:ascii="Times New Roman" w:hAnsi="Times New Roman"/>
                <w:i/>
                <w:iCs/>
              </w:rPr>
            </w:pPr>
          </w:p>
          <w:p w:rsidR="00AD4F47" w:rsidRPr="008D62B2" w:rsidRDefault="00AD4F47" w:rsidP="00AD1214">
            <w:pPr>
              <w:pStyle w:val="ad"/>
              <w:tabs>
                <w:tab w:val="left" w:pos="3213"/>
              </w:tabs>
              <w:spacing w:line="240" w:lineRule="auto"/>
              <w:ind w:left="0"/>
              <w:jc w:val="both"/>
              <w:rPr>
                <w:rFonts w:ascii="Times New Roman" w:hAnsi="Times New Roman"/>
                <w:bCs/>
                <w:sz w:val="24"/>
                <w:szCs w:val="24"/>
              </w:rPr>
            </w:pPr>
          </w:p>
          <w:p w:rsidR="00AD4F47" w:rsidRPr="008D62B2" w:rsidRDefault="00AD4F47" w:rsidP="00AD4F47">
            <w:pPr>
              <w:rPr>
                <w:rFonts w:ascii="Times New Roman" w:hAnsi="Times New Roman"/>
              </w:rPr>
            </w:pPr>
          </w:p>
        </w:tc>
        <w:tc>
          <w:tcPr>
            <w:tcW w:w="910" w:type="dxa"/>
          </w:tcPr>
          <w:p w:rsidR="00AD4F47" w:rsidRPr="008D62B2" w:rsidRDefault="00AD4F47" w:rsidP="00AD1214">
            <w:pPr>
              <w:rPr>
                <w:rFonts w:ascii="Times New Roman" w:hAnsi="Times New Roman"/>
                <w:b/>
              </w:rPr>
            </w:pPr>
          </w:p>
          <w:p w:rsidR="00AD4F47" w:rsidRPr="008D62B2" w:rsidRDefault="00AD4F47" w:rsidP="00AD1214">
            <w:pPr>
              <w:rPr>
                <w:rFonts w:ascii="Times New Roman" w:hAnsi="Times New Roman"/>
                <w:b/>
              </w:rPr>
            </w:pPr>
          </w:p>
          <w:p w:rsidR="00AD4F47" w:rsidRPr="008D62B2" w:rsidRDefault="00AD4F47" w:rsidP="00AD4F47">
            <w:pPr>
              <w:rPr>
                <w:rFonts w:ascii="Times New Roman" w:hAnsi="Times New Roman"/>
                <w:b/>
                <w:color w:val="FF0000"/>
              </w:rPr>
            </w:pPr>
            <w:r w:rsidRPr="008D62B2">
              <w:rPr>
                <w:rFonts w:ascii="Times New Roman" w:hAnsi="Times New Roman"/>
                <w:b/>
                <w:color w:val="FF0000"/>
              </w:rPr>
              <w:t>5</w:t>
            </w:r>
          </w:p>
          <w:p w:rsidR="00AD4F47" w:rsidRPr="008D62B2" w:rsidRDefault="00AD4F47" w:rsidP="008F71C5">
            <w:pPr>
              <w:rPr>
                <w:rFonts w:ascii="Times New Roman" w:hAnsi="Times New Roman"/>
                <w:b/>
              </w:rPr>
            </w:pPr>
          </w:p>
          <w:p w:rsidR="00AD4F47" w:rsidRPr="008D62B2" w:rsidRDefault="00AD4F47" w:rsidP="005F7295">
            <w:pPr>
              <w:rPr>
                <w:rFonts w:ascii="Times New Roman" w:hAnsi="Times New Roman"/>
                <w:b/>
              </w:rPr>
            </w:pPr>
          </w:p>
        </w:tc>
        <w:tc>
          <w:tcPr>
            <w:tcW w:w="10631" w:type="dxa"/>
          </w:tcPr>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 xml:space="preserve">Объяснять теорию проводимости р-n перехода. Перечислять основные свойства р -п - перехода. </w:t>
            </w:r>
          </w:p>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Приводить примеры использования полу проводниковых приборов. Объяснять механизм образования свободных зарядов в растворах и расплавах электролитов. Описывать зависимость сопротивления электролитов от температуры. Теоретически на основании знаний о строении вещества предсказывать ход процесса электролиза. Приводить приме</w:t>
            </w:r>
            <w:r w:rsidRPr="008D62B2">
              <w:rPr>
                <w:rFonts w:ascii="Times New Roman" w:hAnsi="Times New Roman"/>
              </w:rPr>
              <w:softHyphen/>
              <w:t xml:space="preserve">ры и воспроизводить физические эксперименты, подтверждающие выделение на электродах вещества при прохождении электрического тока через электролит. </w:t>
            </w:r>
          </w:p>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 xml:space="preserve">Уточнять границы применимости закона Ома для описания прохождения электрического тока через электролиты. Применять знания о строении вещества для описания явления электролиза. </w:t>
            </w:r>
          </w:p>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Составлять уравнение, описывающее закон электролиза Фарадея, для конкретных ситуаций. Вычислять, используя со</w:t>
            </w:r>
            <w:r w:rsidRPr="008D62B2">
              <w:rPr>
                <w:rFonts w:ascii="Times New Roman" w:hAnsi="Times New Roman"/>
              </w:rPr>
              <w:softHyphen/>
              <w:t xml:space="preserve">ставленное уравнение, неизвестные значения величин. </w:t>
            </w:r>
          </w:p>
          <w:p w:rsidR="00AD4F47" w:rsidRPr="008D62B2" w:rsidRDefault="00AD4F47" w:rsidP="00AD4F47">
            <w:pPr>
              <w:autoSpaceDE w:val="0"/>
              <w:autoSpaceDN w:val="0"/>
              <w:adjustRightInd w:val="0"/>
              <w:rPr>
                <w:rFonts w:ascii="Times New Roman" w:hAnsi="Times New Roman"/>
              </w:rPr>
            </w:pPr>
            <w:r w:rsidRPr="008D62B2">
              <w:rPr>
                <w:rFonts w:ascii="Times New Roman" w:hAnsi="Times New Roman"/>
              </w:rPr>
              <w:t>Приводить примеры использования электролита. Объяснять механизм образования свобод</w:t>
            </w:r>
            <w:r w:rsidRPr="008D62B2">
              <w:rPr>
                <w:rFonts w:ascii="Times New Roman" w:hAnsi="Times New Roman"/>
              </w:rPr>
              <w:softHyphen/>
              <w:t>ных зарядов в газах. Применять знания о строении вещества для описания явлений самостоятельного и несамостоятельного разрядов. Перечислять основные свойства и области применения плазмы. Работать в паре, группе при выполнении исследовательских работ, при осуществлении теоретических предсказаний. Готовить презентации и сообщения по изученным темам (возможные темы представлены в учебнике.</w:t>
            </w:r>
          </w:p>
        </w:tc>
      </w:tr>
      <w:tr w:rsidR="005F7AB1" w:rsidRPr="008D62B2" w:rsidTr="00AD4F47">
        <w:trPr>
          <w:trHeight w:val="273"/>
        </w:trPr>
        <w:tc>
          <w:tcPr>
            <w:tcW w:w="1843" w:type="dxa"/>
          </w:tcPr>
          <w:p w:rsidR="005F7AB1" w:rsidRPr="008D62B2" w:rsidRDefault="005F7AB1" w:rsidP="008F71C5">
            <w:pPr>
              <w:pStyle w:val="ad"/>
              <w:tabs>
                <w:tab w:val="left" w:pos="3213"/>
              </w:tabs>
              <w:spacing w:after="0" w:line="240" w:lineRule="auto"/>
              <w:ind w:left="0"/>
              <w:rPr>
                <w:rFonts w:ascii="Times New Roman" w:hAnsi="Times New Roman"/>
                <w:b/>
                <w:sz w:val="24"/>
                <w:szCs w:val="24"/>
              </w:rPr>
            </w:pPr>
            <w:r w:rsidRPr="008D62B2">
              <w:rPr>
                <w:rFonts w:ascii="Times New Roman" w:hAnsi="Times New Roman"/>
                <w:b/>
                <w:i/>
                <w:sz w:val="24"/>
                <w:szCs w:val="24"/>
              </w:rPr>
              <w:t>ПОВТОРЕНИЕ</w:t>
            </w:r>
          </w:p>
        </w:tc>
        <w:tc>
          <w:tcPr>
            <w:tcW w:w="3909" w:type="dxa"/>
          </w:tcPr>
          <w:p w:rsidR="005F7AB1" w:rsidRPr="008D62B2" w:rsidRDefault="005F7AB1" w:rsidP="008F71C5">
            <w:pPr>
              <w:pStyle w:val="ad"/>
              <w:tabs>
                <w:tab w:val="left" w:pos="3213"/>
              </w:tabs>
              <w:spacing w:line="240" w:lineRule="auto"/>
              <w:ind w:left="0"/>
              <w:rPr>
                <w:rFonts w:ascii="Times New Roman" w:hAnsi="Times New Roman"/>
                <w:b/>
                <w:i/>
                <w:sz w:val="24"/>
                <w:szCs w:val="24"/>
              </w:rPr>
            </w:pPr>
          </w:p>
        </w:tc>
        <w:tc>
          <w:tcPr>
            <w:tcW w:w="910" w:type="dxa"/>
          </w:tcPr>
          <w:p w:rsidR="005F7AB1" w:rsidRPr="008D62B2" w:rsidRDefault="005F7AB1" w:rsidP="008F71C5">
            <w:pPr>
              <w:rPr>
                <w:rFonts w:ascii="Times New Roman" w:hAnsi="Times New Roman"/>
                <w:b/>
                <w:i/>
              </w:rPr>
            </w:pPr>
            <w:r w:rsidRPr="008D62B2">
              <w:rPr>
                <w:rFonts w:ascii="Times New Roman" w:hAnsi="Times New Roman"/>
                <w:b/>
                <w:i/>
              </w:rPr>
              <w:t>2</w:t>
            </w:r>
          </w:p>
        </w:tc>
        <w:tc>
          <w:tcPr>
            <w:tcW w:w="10631" w:type="dxa"/>
          </w:tcPr>
          <w:p w:rsidR="005F7AB1" w:rsidRPr="008D62B2" w:rsidRDefault="005F7AB1" w:rsidP="008F71C5">
            <w:pPr>
              <w:autoSpaceDE w:val="0"/>
              <w:autoSpaceDN w:val="0"/>
              <w:adjustRightInd w:val="0"/>
              <w:rPr>
                <w:rFonts w:ascii="Times New Roman" w:hAnsi="Times New Roman"/>
              </w:rPr>
            </w:pPr>
          </w:p>
        </w:tc>
      </w:tr>
    </w:tbl>
    <w:p w:rsidR="00F02D7C" w:rsidRPr="008D62B2" w:rsidRDefault="00F02D7C" w:rsidP="008F71C5">
      <w:pPr>
        <w:rPr>
          <w:b/>
        </w:rPr>
      </w:pPr>
    </w:p>
    <w:p w:rsidR="00595559" w:rsidRPr="008D62B2" w:rsidRDefault="00595559" w:rsidP="008F71C5">
      <w:pPr>
        <w:rPr>
          <w:b/>
        </w:rPr>
      </w:pPr>
    </w:p>
    <w:p w:rsidR="008F71C5" w:rsidRPr="008D62B2" w:rsidRDefault="008F71C5" w:rsidP="008F71C5">
      <w:pPr>
        <w:rPr>
          <w:b/>
        </w:rPr>
      </w:pPr>
    </w:p>
    <w:p w:rsidR="008F71C5" w:rsidRPr="008D62B2" w:rsidRDefault="008F71C5" w:rsidP="008F71C5">
      <w:pPr>
        <w:rPr>
          <w:b/>
        </w:rPr>
      </w:pPr>
    </w:p>
    <w:p w:rsidR="00546472" w:rsidRPr="008D62B2" w:rsidRDefault="00546472" w:rsidP="008F71C5">
      <w:pPr>
        <w:rPr>
          <w:b/>
        </w:rPr>
      </w:pPr>
    </w:p>
    <w:p w:rsidR="00DE759B" w:rsidRPr="008D62B2" w:rsidRDefault="00DE759B" w:rsidP="008F71C5">
      <w:pPr>
        <w:rPr>
          <w:b/>
        </w:rPr>
      </w:pPr>
    </w:p>
    <w:p w:rsidR="005F7AB1" w:rsidRPr="008D62B2" w:rsidRDefault="005F7AB1" w:rsidP="008F71C5">
      <w:pPr>
        <w:rPr>
          <w:b/>
        </w:rPr>
      </w:pPr>
    </w:p>
    <w:p w:rsidR="005F7AB1" w:rsidRPr="008D62B2" w:rsidRDefault="005F7AB1" w:rsidP="008F71C5">
      <w:pPr>
        <w:rPr>
          <w:b/>
        </w:rPr>
      </w:pPr>
    </w:p>
    <w:p w:rsidR="005F7AB1" w:rsidRPr="008D62B2" w:rsidRDefault="005F7AB1" w:rsidP="008F71C5">
      <w:pPr>
        <w:rPr>
          <w:b/>
        </w:rPr>
      </w:pPr>
    </w:p>
    <w:p w:rsidR="005F7AB1" w:rsidRPr="008D62B2" w:rsidRDefault="005F7AB1" w:rsidP="008F71C5">
      <w:pPr>
        <w:rPr>
          <w:b/>
        </w:rPr>
      </w:pPr>
    </w:p>
    <w:p w:rsidR="005F7AB1" w:rsidRPr="008D62B2" w:rsidRDefault="005F7AB1" w:rsidP="008F71C5">
      <w:pPr>
        <w:rPr>
          <w:b/>
        </w:rPr>
      </w:pPr>
    </w:p>
    <w:p w:rsidR="00663777" w:rsidRPr="008D62B2" w:rsidRDefault="00663777" w:rsidP="008F71C5">
      <w:pPr>
        <w:rPr>
          <w:b/>
        </w:rPr>
      </w:pPr>
    </w:p>
    <w:p w:rsidR="00663777" w:rsidRPr="008D62B2" w:rsidRDefault="004C1153" w:rsidP="0046592E">
      <w:pPr>
        <w:tabs>
          <w:tab w:val="left" w:pos="3787"/>
        </w:tabs>
        <w:autoSpaceDE w:val="0"/>
        <w:autoSpaceDN w:val="0"/>
        <w:adjustRightInd w:val="0"/>
        <w:rPr>
          <w:b/>
        </w:rPr>
      </w:pPr>
      <w:r w:rsidRPr="008D62B2">
        <w:rPr>
          <w:b/>
        </w:rPr>
        <w:t>11 КЛАСС</w:t>
      </w:r>
    </w:p>
    <w:p w:rsidR="00663777" w:rsidRPr="008D62B2" w:rsidRDefault="00663777" w:rsidP="008F71C5"/>
    <w:tbl>
      <w:tblPr>
        <w:tblStyle w:val="ac"/>
        <w:tblW w:w="0" w:type="auto"/>
        <w:tblLook w:val="04A0" w:firstRow="1" w:lastRow="0" w:firstColumn="1" w:lastColumn="0" w:noHBand="0" w:noVBand="1"/>
      </w:tblPr>
      <w:tblGrid>
        <w:gridCol w:w="2906"/>
        <w:gridCol w:w="3877"/>
        <w:gridCol w:w="1248"/>
        <w:gridCol w:w="9510"/>
      </w:tblGrid>
      <w:tr w:rsidR="00663777" w:rsidRPr="008D62B2" w:rsidTr="003F2EF2">
        <w:tc>
          <w:tcPr>
            <w:tcW w:w="6783" w:type="dxa"/>
            <w:gridSpan w:val="2"/>
          </w:tcPr>
          <w:p w:rsidR="00663777" w:rsidRPr="008D62B2" w:rsidRDefault="00663777" w:rsidP="008F71C5">
            <w:pPr>
              <w:rPr>
                <w:rFonts w:ascii="Times New Roman" w:hAnsi="Times New Roman"/>
                <w:b/>
              </w:rPr>
            </w:pPr>
            <w:r w:rsidRPr="008D62B2">
              <w:rPr>
                <w:rFonts w:ascii="Times New Roman" w:hAnsi="Times New Roman"/>
              </w:rPr>
              <w:t>Содержание</w:t>
            </w:r>
          </w:p>
        </w:tc>
        <w:tc>
          <w:tcPr>
            <w:tcW w:w="1248" w:type="dxa"/>
          </w:tcPr>
          <w:p w:rsidR="00663777" w:rsidRPr="008D62B2" w:rsidRDefault="00663777" w:rsidP="008F71C5">
            <w:pPr>
              <w:pStyle w:val="ad"/>
              <w:tabs>
                <w:tab w:val="left" w:pos="3213"/>
              </w:tabs>
              <w:spacing w:after="0" w:line="240" w:lineRule="auto"/>
              <w:ind w:left="-108"/>
              <w:rPr>
                <w:rFonts w:ascii="Times New Roman" w:hAnsi="Times New Roman"/>
                <w:sz w:val="24"/>
                <w:szCs w:val="24"/>
              </w:rPr>
            </w:pPr>
            <w:r w:rsidRPr="008D62B2">
              <w:rPr>
                <w:rFonts w:ascii="Times New Roman" w:hAnsi="Times New Roman"/>
                <w:sz w:val="24"/>
                <w:szCs w:val="24"/>
              </w:rPr>
              <w:t>Кол-во</w:t>
            </w:r>
          </w:p>
          <w:p w:rsidR="00663777" w:rsidRPr="008D62B2" w:rsidRDefault="00663777" w:rsidP="008F71C5">
            <w:pPr>
              <w:rPr>
                <w:rFonts w:ascii="Times New Roman" w:hAnsi="Times New Roman"/>
                <w:b/>
              </w:rPr>
            </w:pPr>
            <w:r w:rsidRPr="008D62B2">
              <w:rPr>
                <w:rFonts w:ascii="Times New Roman" w:hAnsi="Times New Roman"/>
              </w:rPr>
              <w:t>часов</w:t>
            </w:r>
          </w:p>
        </w:tc>
        <w:tc>
          <w:tcPr>
            <w:tcW w:w="9510" w:type="dxa"/>
          </w:tcPr>
          <w:p w:rsidR="00663777" w:rsidRPr="008D62B2" w:rsidRDefault="00663777" w:rsidP="008F71C5">
            <w:pPr>
              <w:rPr>
                <w:rFonts w:ascii="Times New Roman" w:hAnsi="Times New Roman"/>
                <w:b/>
              </w:rPr>
            </w:pPr>
            <w:r w:rsidRPr="008D62B2">
              <w:rPr>
                <w:rFonts w:ascii="Times New Roman" w:hAnsi="Times New Roman"/>
              </w:rPr>
              <w:t>Основные виды деятельности обучающихся</w:t>
            </w:r>
          </w:p>
        </w:tc>
      </w:tr>
      <w:tr w:rsidR="00663777" w:rsidRPr="008D62B2" w:rsidTr="003F2EF2">
        <w:trPr>
          <w:trHeight w:val="669"/>
        </w:trPr>
        <w:tc>
          <w:tcPr>
            <w:tcW w:w="2906" w:type="dxa"/>
          </w:tcPr>
          <w:p w:rsidR="00663777" w:rsidRPr="008D62B2" w:rsidRDefault="00663777" w:rsidP="008F71C5">
            <w:pPr>
              <w:pStyle w:val="ad"/>
              <w:tabs>
                <w:tab w:val="left" w:pos="3213"/>
              </w:tabs>
              <w:spacing w:after="0" w:line="240" w:lineRule="auto"/>
              <w:ind w:left="0"/>
              <w:rPr>
                <w:rFonts w:ascii="Times New Roman" w:hAnsi="Times New Roman"/>
                <w:sz w:val="24"/>
                <w:szCs w:val="24"/>
              </w:rPr>
            </w:pPr>
            <w:r w:rsidRPr="008D62B2">
              <w:rPr>
                <w:rFonts w:ascii="Times New Roman" w:hAnsi="Times New Roman"/>
                <w:b/>
                <w:sz w:val="24"/>
                <w:szCs w:val="24"/>
              </w:rPr>
              <w:t>Разделы программы</w:t>
            </w:r>
          </w:p>
        </w:tc>
        <w:tc>
          <w:tcPr>
            <w:tcW w:w="3877" w:type="dxa"/>
          </w:tcPr>
          <w:p w:rsidR="00663777" w:rsidRPr="008D62B2" w:rsidRDefault="00663777" w:rsidP="008F71C5">
            <w:pPr>
              <w:pStyle w:val="ad"/>
              <w:tabs>
                <w:tab w:val="left" w:pos="3213"/>
              </w:tabs>
              <w:spacing w:after="0" w:line="240" w:lineRule="auto"/>
              <w:ind w:left="0"/>
              <w:rPr>
                <w:rFonts w:ascii="Times New Roman" w:hAnsi="Times New Roman"/>
                <w:sz w:val="24"/>
                <w:szCs w:val="24"/>
              </w:rPr>
            </w:pPr>
            <w:r w:rsidRPr="008D62B2">
              <w:rPr>
                <w:rFonts w:ascii="Times New Roman" w:hAnsi="Times New Roman"/>
                <w:b/>
                <w:sz w:val="24"/>
                <w:szCs w:val="24"/>
              </w:rPr>
              <w:t>Темы, входящие в данный раздел</w:t>
            </w:r>
          </w:p>
        </w:tc>
        <w:tc>
          <w:tcPr>
            <w:tcW w:w="1248" w:type="dxa"/>
          </w:tcPr>
          <w:p w:rsidR="00663777" w:rsidRPr="008D62B2" w:rsidRDefault="00663777" w:rsidP="008F71C5">
            <w:pPr>
              <w:rPr>
                <w:rFonts w:ascii="Times New Roman" w:hAnsi="Times New Roman"/>
                <w:b/>
              </w:rPr>
            </w:pPr>
          </w:p>
        </w:tc>
        <w:tc>
          <w:tcPr>
            <w:tcW w:w="9510" w:type="dxa"/>
          </w:tcPr>
          <w:p w:rsidR="00663777" w:rsidRPr="008D62B2" w:rsidRDefault="00663777" w:rsidP="008F71C5">
            <w:pPr>
              <w:pStyle w:val="ad"/>
              <w:tabs>
                <w:tab w:val="left" w:pos="3213"/>
              </w:tabs>
              <w:spacing w:after="0" w:line="240" w:lineRule="auto"/>
              <w:ind w:left="0"/>
              <w:rPr>
                <w:rFonts w:ascii="Times New Roman" w:hAnsi="Times New Roman"/>
                <w:sz w:val="24"/>
                <w:szCs w:val="24"/>
              </w:rPr>
            </w:pPr>
          </w:p>
        </w:tc>
      </w:tr>
      <w:tr w:rsidR="00E774D0" w:rsidRPr="008D62B2" w:rsidTr="003F2EF2">
        <w:tc>
          <w:tcPr>
            <w:tcW w:w="2906" w:type="dxa"/>
            <w:vMerge w:val="restart"/>
          </w:tcPr>
          <w:p w:rsidR="00E774D0" w:rsidRPr="008D62B2" w:rsidRDefault="00E774D0" w:rsidP="008F71C5">
            <w:pPr>
              <w:tabs>
                <w:tab w:val="left" w:pos="3787"/>
              </w:tabs>
              <w:autoSpaceDE w:val="0"/>
              <w:autoSpaceDN w:val="0"/>
              <w:adjustRightInd w:val="0"/>
              <w:jc w:val="center"/>
              <w:rPr>
                <w:rFonts w:ascii="Times New Roman" w:hAnsi="Times New Roman"/>
                <w:b/>
              </w:rPr>
            </w:pPr>
            <w:r w:rsidRPr="008D62B2">
              <w:rPr>
                <w:rFonts w:ascii="Times New Roman" w:hAnsi="Times New Roman"/>
                <w:b/>
              </w:rPr>
              <w:t>Электродинамика</w:t>
            </w:r>
          </w:p>
          <w:p w:rsidR="00E774D0" w:rsidRPr="008D62B2" w:rsidRDefault="00E774D0" w:rsidP="008F71C5">
            <w:pPr>
              <w:tabs>
                <w:tab w:val="left" w:pos="3787"/>
              </w:tabs>
              <w:autoSpaceDE w:val="0"/>
              <w:autoSpaceDN w:val="0"/>
              <w:adjustRightInd w:val="0"/>
              <w:jc w:val="center"/>
              <w:rPr>
                <w:rFonts w:ascii="Times New Roman" w:hAnsi="Times New Roman"/>
                <w:b/>
              </w:rPr>
            </w:pPr>
            <w:r w:rsidRPr="008D62B2">
              <w:rPr>
                <w:rFonts w:ascii="Times New Roman" w:hAnsi="Times New Roman"/>
                <w:b/>
              </w:rPr>
              <w:t>( продолжение)- 41 ч</w:t>
            </w:r>
          </w:p>
          <w:p w:rsidR="00E774D0" w:rsidRPr="008D62B2" w:rsidRDefault="00E774D0" w:rsidP="008F71C5">
            <w:pPr>
              <w:pStyle w:val="ad"/>
              <w:tabs>
                <w:tab w:val="left" w:pos="3213"/>
              </w:tabs>
              <w:spacing w:after="0" w:line="240" w:lineRule="auto"/>
              <w:ind w:left="0"/>
              <w:rPr>
                <w:rFonts w:ascii="Times New Roman" w:hAnsi="Times New Roman"/>
                <w:b/>
                <w:sz w:val="24"/>
                <w:szCs w:val="24"/>
              </w:rPr>
            </w:pPr>
          </w:p>
        </w:tc>
        <w:tc>
          <w:tcPr>
            <w:tcW w:w="3877" w:type="dxa"/>
          </w:tcPr>
          <w:p w:rsidR="00E774D0" w:rsidRPr="008D62B2" w:rsidRDefault="00E774D0" w:rsidP="008F71C5">
            <w:pPr>
              <w:autoSpaceDE w:val="0"/>
              <w:autoSpaceDN w:val="0"/>
              <w:adjustRightInd w:val="0"/>
              <w:ind w:firstLine="142"/>
              <w:rPr>
                <w:rFonts w:ascii="Times New Roman" w:hAnsi="Times New Roman"/>
                <w:color w:val="FF0000"/>
              </w:rPr>
            </w:pPr>
            <w:r w:rsidRPr="008D62B2">
              <w:rPr>
                <w:rFonts w:ascii="Times New Roman" w:hAnsi="Times New Roman"/>
                <w:b/>
                <w:i/>
                <w:color w:val="FF0000"/>
              </w:rPr>
              <w:t>Магнитное поле</w:t>
            </w:r>
            <w:r w:rsidRPr="008D62B2">
              <w:rPr>
                <w:rFonts w:ascii="Times New Roman" w:hAnsi="Times New Roman"/>
                <w:color w:val="FF0000"/>
              </w:rPr>
              <w:t xml:space="preserve"> </w:t>
            </w:r>
          </w:p>
          <w:p w:rsidR="00E774D0" w:rsidRPr="008D62B2" w:rsidRDefault="00E774D0" w:rsidP="003F2EF2">
            <w:pPr>
              <w:rPr>
                <w:rFonts w:ascii="Times New Roman" w:hAnsi="Times New Roman"/>
              </w:rPr>
            </w:pPr>
          </w:p>
          <w:p w:rsidR="00B8594F" w:rsidRPr="008D62B2" w:rsidRDefault="00B8594F" w:rsidP="00B8594F">
            <w:pPr>
              <w:rPr>
                <w:rFonts w:ascii="Times New Roman" w:hAnsi="Times New Roman"/>
              </w:rPr>
            </w:pPr>
            <w:r w:rsidRPr="008D62B2">
              <w:rPr>
                <w:rFonts w:ascii="Times New Roman" w:hAnsi="Times New Roman"/>
                <w:color w:val="000000"/>
              </w:rPr>
              <w:t xml:space="preserve">        Индукция магнитного поля. Действие магнитного поля на проводник с током и движущуюся заряженную частицу. Сила Ампера и сила Лоренца. </w:t>
            </w:r>
            <w:r w:rsidRPr="008D62B2">
              <w:rPr>
                <w:rFonts w:ascii="Times New Roman" w:hAnsi="Times New Roman"/>
                <w:bCs/>
              </w:rPr>
              <w:t>Магнитный поток. Правило Ленца</w:t>
            </w:r>
            <w:r w:rsidRPr="008D62B2">
              <w:rPr>
                <w:rFonts w:ascii="Times New Roman" w:hAnsi="Times New Roman"/>
                <w:b/>
                <w:bCs/>
              </w:rPr>
              <w:t>.</w:t>
            </w:r>
            <w:r w:rsidRPr="008D62B2">
              <w:rPr>
                <w:rFonts w:ascii="Times New Roman" w:hAnsi="Times New Roman"/>
                <w:color w:val="000000"/>
              </w:rPr>
              <w:t>Магнитные свойства вещества.</w:t>
            </w:r>
          </w:p>
          <w:p w:rsidR="00E774D0" w:rsidRPr="008D62B2" w:rsidRDefault="00E774D0" w:rsidP="00E774D0">
            <w:pPr>
              <w:rPr>
                <w:rFonts w:ascii="Times New Roman" w:hAnsi="Times New Roman"/>
                <w:b/>
              </w:rPr>
            </w:pPr>
          </w:p>
        </w:tc>
        <w:tc>
          <w:tcPr>
            <w:tcW w:w="1248" w:type="dxa"/>
          </w:tcPr>
          <w:p w:rsidR="00E774D0" w:rsidRPr="008D62B2" w:rsidRDefault="00E774D0" w:rsidP="008F71C5">
            <w:pPr>
              <w:rPr>
                <w:rFonts w:ascii="Times New Roman" w:hAnsi="Times New Roman"/>
                <w:b/>
                <w:color w:val="FF0000"/>
              </w:rPr>
            </w:pPr>
            <w:r w:rsidRPr="008D62B2">
              <w:rPr>
                <w:rFonts w:ascii="Times New Roman" w:hAnsi="Times New Roman"/>
                <w:b/>
                <w:color w:val="FF0000"/>
              </w:rPr>
              <w:t>6</w:t>
            </w:r>
          </w:p>
        </w:tc>
        <w:tc>
          <w:tcPr>
            <w:tcW w:w="9510" w:type="dxa"/>
          </w:tcPr>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Давать определение понятий: магнитное поле, индукция магнитного поля, вихревое поле, сила Ампера, сила Лоренца, ферро</w:t>
            </w:r>
            <w:r w:rsidRPr="008D62B2">
              <w:rPr>
                <w:rFonts w:ascii="Times New Roman" w:hAnsi="Times New Roman"/>
              </w:rPr>
              <w:softHyphen/>
              <w:t xml:space="preserve"> магнетик, домен, температура Кюри, магнитная проницаемость вещества.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Давать определение единицы индукции магнитного поля. Перечислять основные свойства магнитного поля. Изображать магнитные линии постоянного магнита, прямого проводника с током, катушки с током. Наблюдать взаимодействие катушки с то</w:t>
            </w:r>
            <w:r w:rsidRPr="008D62B2">
              <w:rPr>
                <w:rFonts w:ascii="Times New Roman" w:hAnsi="Times New Roman"/>
              </w:rPr>
              <w:softHyphen/>
              <w:t xml:space="preserve">ком и магнита, магнитной стрелки и проводника с током, действие магнитного поля на движущуюся заряженную частицу. Формулировать закон Ампера, называть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границы его применимости. Определять направление линий индукции магнитного поля с помощью правила буравчика, направление векторов силы Ампера и силы Лоренца с помощью правила левой руки. Применять закон Ампера и формулу для вычисления силы Лоренца при решении задач. Объяснять принцип работы циклотрона и масс спектрографа. Перечислять типы веществ по магнитным свойствам, называть свойства диа-, пара- и ферромагнетиков. Измерять силу взаимодействия катушки с током и магнита.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Исследовать магнитные свойства тел, изготовленных из разных материалов.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Работать в паре при выполнении практиче</w:t>
            </w:r>
            <w:r w:rsidRPr="008D62B2">
              <w:rPr>
                <w:rFonts w:ascii="Times New Roman" w:hAnsi="Times New Roman"/>
              </w:rPr>
              <w:softHyphen/>
              <w:t>ских заданий, в паре и группе при решении задач. Объяснять принцип действия электроизмерительных приборов, громкоговорителя и электродвигателя. Находить в литературе и Интернете информацию о вкладе Ампера, Лоренца в изуче</w:t>
            </w:r>
            <w:r w:rsidRPr="008D62B2">
              <w:rPr>
                <w:rFonts w:ascii="Times New Roman" w:hAnsi="Times New Roman"/>
              </w:rPr>
              <w:softHyphen/>
              <w:t>ние магнитного поля, русского физика Столетова в исследование магнитных свойств ферромагнетиков, о применении закона Ампера, практическом использовании действия магнитного поля на движущийся заряд, об ускорителях элементарных частиц, о вкладе российских учёных в создание ускорителей элементарных частиц, в том числе в Объединённом институте ядерных исследований (ОИЯИ) в г. Дубне и на андронном коллайдере в ЦЕРНе; об использо</w:t>
            </w:r>
            <w:r w:rsidRPr="008D62B2">
              <w:rPr>
                <w:rFonts w:ascii="Times New Roman" w:hAnsi="Times New Roman"/>
              </w:rPr>
              <w:softHyphen/>
              <w:t xml:space="preserve">вании ферромагнетиков, о магнитном поле Земли. </w:t>
            </w:r>
          </w:p>
          <w:p w:rsidR="00E774D0" w:rsidRPr="008D62B2" w:rsidRDefault="00E774D0" w:rsidP="008F71C5">
            <w:pPr>
              <w:pStyle w:val="ad"/>
              <w:tabs>
                <w:tab w:val="left" w:pos="3213"/>
              </w:tabs>
              <w:spacing w:after="0" w:line="240" w:lineRule="auto"/>
              <w:ind w:left="0"/>
              <w:rPr>
                <w:rFonts w:ascii="Times New Roman" w:hAnsi="Times New Roman"/>
                <w:sz w:val="24"/>
                <w:szCs w:val="24"/>
              </w:rPr>
            </w:pPr>
            <w:r w:rsidRPr="008D62B2">
              <w:rPr>
                <w:rFonts w:ascii="Times New Roman" w:hAnsi="Times New Roman"/>
                <w:sz w:val="24"/>
                <w:szCs w:val="24"/>
              </w:rPr>
              <w:t xml:space="preserve">Готовить презентации и сообщения по из ученным темам (возможные темы представ </w:t>
            </w:r>
            <w:r w:rsidRPr="008D62B2">
              <w:rPr>
                <w:rFonts w:ascii="Times New Roman" w:hAnsi="Times New Roman"/>
                <w:sz w:val="24"/>
                <w:szCs w:val="24"/>
              </w:rPr>
              <w:lastRenderedPageBreak/>
              <w:t>лены в учебнике.)</w:t>
            </w:r>
          </w:p>
        </w:tc>
      </w:tr>
      <w:tr w:rsidR="00E774D0" w:rsidRPr="008D62B2" w:rsidTr="00BB2D90">
        <w:tc>
          <w:tcPr>
            <w:tcW w:w="2906" w:type="dxa"/>
            <w:vMerge/>
          </w:tcPr>
          <w:p w:rsidR="00E774D0" w:rsidRPr="008D62B2" w:rsidRDefault="00E774D0" w:rsidP="008F71C5">
            <w:pPr>
              <w:pStyle w:val="ad"/>
              <w:tabs>
                <w:tab w:val="left" w:pos="3213"/>
              </w:tabs>
              <w:spacing w:after="0" w:line="240" w:lineRule="auto"/>
              <w:ind w:left="0"/>
              <w:rPr>
                <w:rFonts w:ascii="Times New Roman" w:hAnsi="Times New Roman"/>
                <w:b/>
                <w:sz w:val="24"/>
                <w:szCs w:val="24"/>
              </w:rPr>
            </w:pPr>
          </w:p>
        </w:tc>
        <w:tc>
          <w:tcPr>
            <w:tcW w:w="3877" w:type="dxa"/>
          </w:tcPr>
          <w:p w:rsidR="00E774D0" w:rsidRPr="008D62B2" w:rsidRDefault="00E774D0" w:rsidP="008F71C5">
            <w:pPr>
              <w:pStyle w:val="ad"/>
              <w:tabs>
                <w:tab w:val="left" w:pos="3213"/>
              </w:tabs>
              <w:spacing w:after="0" w:line="240" w:lineRule="auto"/>
              <w:ind w:left="0"/>
              <w:rPr>
                <w:rFonts w:ascii="Times New Roman" w:hAnsi="Times New Roman"/>
                <w:b/>
                <w:i/>
                <w:color w:val="FF0000"/>
                <w:sz w:val="24"/>
                <w:szCs w:val="24"/>
              </w:rPr>
            </w:pPr>
            <w:r w:rsidRPr="008D62B2">
              <w:rPr>
                <w:rFonts w:ascii="Times New Roman" w:hAnsi="Times New Roman"/>
                <w:b/>
                <w:i/>
                <w:color w:val="FF0000"/>
                <w:sz w:val="24"/>
                <w:szCs w:val="24"/>
              </w:rPr>
              <w:t>Электромагнитная индукция</w:t>
            </w:r>
          </w:p>
          <w:p w:rsidR="00E774D0" w:rsidRPr="008D62B2" w:rsidRDefault="00E774D0" w:rsidP="003F2EF2">
            <w:pPr>
              <w:rPr>
                <w:rFonts w:ascii="Times New Roman" w:eastAsia="Times New Roman" w:hAnsi="Times New Roman"/>
                <w:color w:val="000000"/>
              </w:rPr>
            </w:pPr>
          </w:p>
          <w:p w:rsidR="00B8594F" w:rsidRPr="008D62B2" w:rsidRDefault="00B8594F" w:rsidP="00B8594F">
            <w:pPr>
              <w:ind w:firstLine="567"/>
              <w:rPr>
                <w:rFonts w:ascii="Times New Roman" w:hAnsi="Times New Roman"/>
              </w:rPr>
            </w:pPr>
            <w:r w:rsidRPr="008D62B2">
              <w:rPr>
                <w:rFonts w:ascii="Times New Roman" w:hAnsi="Times New Roman"/>
                <w:color w:val="000000"/>
              </w:rPr>
              <w:t xml:space="preserve">Закон электромагнитной индукции. Электромагнитное поле. Переменный ток. Явление самоиндукции. Индуктивность. </w:t>
            </w:r>
            <w:r w:rsidRPr="008D62B2">
              <w:rPr>
                <w:rFonts w:ascii="Times New Roman" w:hAnsi="Times New Roman"/>
                <w:i/>
                <w:iCs/>
                <w:color w:val="000000"/>
              </w:rPr>
              <w:t>Энергия электромагнитного поля.</w:t>
            </w:r>
          </w:p>
          <w:p w:rsidR="00B8594F" w:rsidRPr="008D62B2" w:rsidRDefault="00B8594F" w:rsidP="00B8594F">
            <w:pPr>
              <w:rPr>
                <w:rFonts w:ascii="Times New Roman" w:hAnsi="Times New Roman"/>
              </w:rPr>
            </w:pPr>
            <w:r w:rsidRPr="008D62B2">
              <w:rPr>
                <w:rFonts w:ascii="Times New Roman" w:hAnsi="Times New Roman"/>
                <w:color w:val="000000"/>
              </w:rPr>
              <w:t xml:space="preserve">Электромагнитные колебания. Колебательный контур. </w:t>
            </w:r>
          </w:p>
          <w:p w:rsidR="00E774D0" w:rsidRPr="008D62B2" w:rsidRDefault="00E774D0" w:rsidP="003F2EF2">
            <w:pPr>
              <w:rPr>
                <w:rFonts w:ascii="Times New Roman" w:eastAsia="Times New Roman" w:hAnsi="Times New Roman"/>
              </w:rPr>
            </w:pPr>
          </w:p>
          <w:p w:rsidR="00E774D0" w:rsidRPr="008D62B2" w:rsidRDefault="00E774D0" w:rsidP="00E774D0">
            <w:pPr>
              <w:rPr>
                <w:rFonts w:ascii="Times New Roman" w:hAnsi="Times New Roman"/>
              </w:rPr>
            </w:pPr>
            <w:r w:rsidRPr="008D62B2">
              <w:rPr>
                <w:rFonts w:ascii="Times New Roman" w:hAnsi="Times New Roman"/>
                <w:b/>
              </w:rPr>
              <w:t>Лабораторная работа №1</w:t>
            </w:r>
            <w:r w:rsidRPr="008D62B2">
              <w:rPr>
                <w:rFonts w:ascii="Times New Roman" w:hAnsi="Times New Roman"/>
              </w:rPr>
              <w:t xml:space="preserve"> «Наблюдение явления электромагнитной индукции - наблюдение явлений»</w:t>
            </w:r>
            <w:r w:rsidRPr="008D62B2">
              <w:rPr>
                <w:rFonts w:ascii="Times New Roman" w:hAnsi="Times New Roman"/>
                <w:bCs/>
              </w:rPr>
              <w:t xml:space="preserve"> </w:t>
            </w:r>
          </w:p>
          <w:p w:rsidR="00E774D0" w:rsidRPr="008D62B2" w:rsidRDefault="00E774D0" w:rsidP="008F71C5">
            <w:pPr>
              <w:pStyle w:val="ad"/>
              <w:tabs>
                <w:tab w:val="left" w:pos="3213"/>
              </w:tabs>
              <w:spacing w:after="0" w:line="240" w:lineRule="auto"/>
              <w:ind w:left="0"/>
              <w:rPr>
                <w:rFonts w:ascii="Times New Roman" w:hAnsi="Times New Roman"/>
                <w:b/>
                <w:sz w:val="24"/>
                <w:szCs w:val="24"/>
              </w:rPr>
            </w:pPr>
          </w:p>
        </w:tc>
        <w:tc>
          <w:tcPr>
            <w:tcW w:w="1248" w:type="dxa"/>
          </w:tcPr>
          <w:p w:rsidR="00E774D0" w:rsidRPr="008D62B2" w:rsidRDefault="00E774D0" w:rsidP="008F71C5">
            <w:pPr>
              <w:rPr>
                <w:rFonts w:ascii="Times New Roman" w:hAnsi="Times New Roman"/>
                <w:b/>
                <w:color w:val="FF0000"/>
              </w:rPr>
            </w:pPr>
            <w:r w:rsidRPr="008D62B2">
              <w:rPr>
                <w:rFonts w:ascii="Times New Roman" w:hAnsi="Times New Roman"/>
                <w:b/>
                <w:color w:val="FF0000"/>
              </w:rPr>
              <w:t>7</w:t>
            </w:r>
          </w:p>
        </w:tc>
        <w:tc>
          <w:tcPr>
            <w:tcW w:w="9510" w:type="dxa"/>
          </w:tcPr>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Давать определение понятий: явление электромагнитной индукции, магнитный поток, ЭДС индукции, индуктивность, самоиндук</w:t>
            </w:r>
            <w:r w:rsidRPr="008D62B2">
              <w:rPr>
                <w:rFonts w:ascii="Times New Roman" w:hAnsi="Times New Roman"/>
              </w:rPr>
              <w:softHyphen/>
              <w:t xml:space="preserve">ция, ЭДС самоиндукции.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Распознавать, воспроизводить, наблюдать явление электромагнитной индукции, показывать причинно-следственные связи при наблюдении явления. Наблюдать и анализировать эксперименты, демонстрирующие правило Ленца.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Формулировать правило Ленца, закон электромагнитной индукции, называть границы его применимости. Исследовать явление электромагнитной индукции.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Перечислять условия, при которых возникает индукционный ток в замкнутом контуре, катушке. Определять роль же</w:t>
            </w:r>
            <w:r w:rsidRPr="008D62B2">
              <w:rPr>
                <w:rFonts w:ascii="Times New Roman" w:hAnsi="Times New Roman"/>
              </w:rPr>
              <w:softHyphen/>
              <w:t>лезного сердечника в катушке. Изображать графически внешнее и индукционное магнитные поля. Определять направление индукционного тока в конкретной ситуации. Объяснять возникновение вихревого электрического поля и электромагнитного поля. Описывать процесс возникновения ЭДС индукции в движущихся проводниках.  Представлять трогенератора микрофона. Работать в паре и группе при выполнении практических заданий, планировать экспе</w:t>
            </w:r>
            <w:r w:rsidRPr="008D62B2">
              <w:rPr>
                <w:rFonts w:ascii="Times New Roman" w:hAnsi="Times New Roman"/>
              </w:rPr>
              <w:softHyphen/>
              <w:t xml:space="preserve">римент. Перечислять примеры использования явления электромагнитной индукции. Распознавать, воспроизводить, наблюдать явление самоиндукции, показывать при чинно-следственные связи при наблюдении явления. Формулировать закон самоиндукции, называть границы его применимости.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Проводить аналогию между самоиндукцией и инертностью.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Определять зависимость индуктивности катушки от её длины и площади витков. </w:t>
            </w:r>
          </w:p>
          <w:p w:rsidR="00E774D0" w:rsidRPr="008D62B2" w:rsidRDefault="00E774D0" w:rsidP="004C1153">
            <w:pPr>
              <w:autoSpaceDE w:val="0"/>
              <w:autoSpaceDN w:val="0"/>
              <w:adjustRightInd w:val="0"/>
              <w:rPr>
                <w:rFonts w:ascii="Times New Roman" w:hAnsi="Times New Roman"/>
              </w:rPr>
            </w:pPr>
            <w:r w:rsidRPr="008D62B2">
              <w:rPr>
                <w:rFonts w:ascii="Times New Roman" w:hAnsi="Times New Roman"/>
              </w:rPr>
              <w:t>Определять в конкретной ситуации значения: магнитного потока, ЭДС индукции,ЭДС индукции в движущихся проводниках, ЭДС самоиндукции, индуктивность, энергию электромагнитного поля. Находить в литературе и Интернете информацию об истории открытия явления электромагнитной индукции, о вкладе в изучение этого явления российского физика э. х. Ленца, о борьбе с проявлениями электромагнитной индукции и её использовании в промышленности. Готовить презентации и сообщения по изученным темам (возможные темы представлены в учебнике).</w:t>
            </w:r>
          </w:p>
        </w:tc>
      </w:tr>
      <w:tr w:rsidR="00E774D0" w:rsidRPr="008D62B2" w:rsidTr="003F2EF2">
        <w:tc>
          <w:tcPr>
            <w:tcW w:w="2906" w:type="dxa"/>
            <w:vMerge/>
          </w:tcPr>
          <w:p w:rsidR="00E774D0" w:rsidRPr="008D62B2" w:rsidRDefault="00E774D0" w:rsidP="008F71C5">
            <w:pPr>
              <w:pStyle w:val="ad"/>
              <w:tabs>
                <w:tab w:val="left" w:pos="3213"/>
              </w:tabs>
              <w:spacing w:after="0" w:line="240" w:lineRule="auto"/>
              <w:ind w:left="0"/>
              <w:rPr>
                <w:rFonts w:ascii="Times New Roman" w:hAnsi="Times New Roman"/>
                <w:b/>
                <w:sz w:val="24"/>
                <w:szCs w:val="24"/>
              </w:rPr>
            </w:pPr>
          </w:p>
        </w:tc>
        <w:tc>
          <w:tcPr>
            <w:tcW w:w="3877" w:type="dxa"/>
          </w:tcPr>
          <w:p w:rsidR="00E774D0" w:rsidRPr="008D62B2" w:rsidRDefault="00E774D0" w:rsidP="003F2EF2">
            <w:pPr>
              <w:rPr>
                <w:rFonts w:ascii="Times New Roman" w:eastAsia="Times New Roman" w:hAnsi="Times New Roman"/>
                <w:b/>
                <w:i/>
                <w:color w:val="FF0000"/>
              </w:rPr>
            </w:pPr>
            <w:r w:rsidRPr="008D62B2">
              <w:rPr>
                <w:rFonts w:ascii="Times New Roman" w:eastAsia="Times New Roman" w:hAnsi="Times New Roman"/>
                <w:b/>
                <w:i/>
                <w:color w:val="FF0000"/>
              </w:rPr>
              <w:t>Электромагнитные колебания.</w:t>
            </w:r>
          </w:p>
          <w:p w:rsidR="00E774D0" w:rsidRPr="008D62B2" w:rsidRDefault="00E774D0" w:rsidP="003F2EF2">
            <w:pPr>
              <w:rPr>
                <w:rFonts w:ascii="Times New Roman" w:eastAsia="Times New Roman" w:hAnsi="Times New Roman"/>
                <w:color w:val="000000"/>
              </w:rPr>
            </w:pPr>
          </w:p>
          <w:p w:rsidR="00E774D0" w:rsidRPr="008D62B2" w:rsidRDefault="00E774D0" w:rsidP="003F2EF2">
            <w:pPr>
              <w:rPr>
                <w:rFonts w:ascii="Times New Roman" w:eastAsia="Times New Roman" w:hAnsi="Times New Roman"/>
                <w:color w:val="000000"/>
              </w:rPr>
            </w:pPr>
            <w:r w:rsidRPr="008D62B2">
              <w:rPr>
                <w:rFonts w:ascii="Times New Roman" w:eastAsia="Times New Roman" w:hAnsi="Times New Roman"/>
                <w:color w:val="000000"/>
              </w:rPr>
              <w:t>Электромагнитные колебания.</w:t>
            </w:r>
          </w:p>
          <w:p w:rsidR="00E774D0" w:rsidRPr="008D62B2" w:rsidRDefault="00E774D0" w:rsidP="003F2EF2">
            <w:pPr>
              <w:rPr>
                <w:rFonts w:ascii="Times New Roman" w:eastAsia="Times New Roman" w:hAnsi="Times New Roman"/>
              </w:rPr>
            </w:pPr>
            <w:r w:rsidRPr="008D62B2">
              <w:rPr>
                <w:rFonts w:ascii="Times New Roman" w:eastAsia="Times New Roman" w:hAnsi="Times New Roman"/>
                <w:color w:val="000000"/>
              </w:rPr>
              <w:t xml:space="preserve"> Колебательный контур. </w:t>
            </w:r>
          </w:p>
          <w:p w:rsidR="00635236" w:rsidRPr="008D62B2" w:rsidRDefault="00635236" w:rsidP="008F71C5">
            <w:pPr>
              <w:pStyle w:val="ad"/>
              <w:tabs>
                <w:tab w:val="left" w:pos="3213"/>
              </w:tabs>
              <w:spacing w:after="0" w:line="240" w:lineRule="auto"/>
              <w:ind w:left="0"/>
              <w:rPr>
                <w:rFonts w:ascii="Times New Roman" w:hAnsi="Times New Roman"/>
                <w:b/>
                <w:sz w:val="24"/>
                <w:szCs w:val="24"/>
              </w:rPr>
            </w:pPr>
            <w:r w:rsidRPr="008D62B2">
              <w:rPr>
                <w:rFonts w:ascii="Times New Roman" w:hAnsi="Times New Roman"/>
                <w:b/>
                <w:sz w:val="24"/>
                <w:szCs w:val="24"/>
              </w:rPr>
              <w:t xml:space="preserve">  </w:t>
            </w:r>
          </w:p>
          <w:p w:rsidR="00635236" w:rsidRPr="008D62B2" w:rsidRDefault="00635236" w:rsidP="008F71C5">
            <w:pPr>
              <w:pStyle w:val="ad"/>
              <w:tabs>
                <w:tab w:val="left" w:pos="3213"/>
              </w:tabs>
              <w:spacing w:after="0" w:line="240" w:lineRule="auto"/>
              <w:ind w:left="0"/>
              <w:rPr>
                <w:rFonts w:ascii="Times New Roman" w:hAnsi="Times New Roman"/>
                <w:b/>
                <w:sz w:val="24"/>
                <w:szCs w:val="24"/>
              </w:rPr>
            </w:pPr>
          </w:p>
          <w:p w:rsidR="00635236" w:rsidRPr="008D62B2" w:rsidRDefault="00635236" w:rsidP="008F71C5">
            <w:pPr>
              <w:pStyle w:val="ad"/>
              <w:tabs>
                <w:tab w:val="left" w:pos="3213"/>
              </w:tabs>
              <w:spacing w:after="0" w:line="240" w:lineRule="auto"/>
              <w:ind w:left="0"/>
              <w:rPr>
                <w:rFonts w:ascii="Times New Roman" w:hAnsi="Times New Roman"/>
                <w:sz w:val="24"/>
                <w:szCs w:val="24"/>
              </w:rPr>
            </w:pPr>
            <w:r w:rsidRPr="008D62B2">
              <w:rPr>
                <w:rFonts w:ascii="Times New Roman" w:hAnsi="Times New Roman"/>
                <w:b/>
                <w:sz w:val="24"/>
                <w:szCs w:val="24"/>
              </w:rPr>
              <w:t xml:space="preserve">Контрольная работа №1 </w:t>
            </w:r>
            <w:r w:rsidRPr="008D62B2">
              <w:rPr>
                <w:rFonts w:ascii="Times New Roman" w:hAnsi="Times New Roman"/>
                <w:b/>
                <w:sz w:val="24"/>
                <w:szCs w:val="24"/>
              </w:rPr>
              <w:lastRenderedPageBreak/>
              <w:t>«</w:t>
            </w:r>
            <w:r w:rsidRPr="008D62B2">
              <w:rPr>
                <w:rFonts w:ascii="Times New Roman" w:hAnsi="Times New Roman"/>
                <w:sz w:val="24"/>
                <w:szCs w:val="24"/>
              </w:rPr>
              <w:t>Маг</w:t>
            </w:r>
            <w:r w:rsidR="009769B5">
              <w:rPr>
                <w:rFonts w:ascii="Times New Roman" w:hAnsi="Times New Roman"/>
                <w:sz w:val="24"/>
                <w:szCs w:val="24"/>
              </w:rPr>
              <w:t>нитное поле. Элек</w:t>
            </w:r>
            <w:r w:rsidRPr="008D62B2">
              <w:rPr>
                <w:rFonts w:ascii="Times New Roman" w:hAnsi="Times New Roman"/>
                <w:sz w:val="24"/>
                <w:szCs w:val="24"/>
              </w:rPr>
              <w:t>ромагнитные колебания»</w:t>
            </w:r>
          </w:p>
        </w:tc>
        <w:tc>
          <w:tcPr>
            <w:tcW w:w="1248" w:type="dxa"/>
          </w:tcPr>
          <w:p w:rsidR="00E774D0" w:rsidRPr="008D62B2" w:rsidRDefault="00E774D0" w:rsidP="008F71C5">
            <w:pPr>
              <w:rPr>
                <w:rFonts w:ascii="Times New Roman" w:hAnsi="Times New Roman"/>
                <w:b/>
                <w:color w:val="FF0000"/>
              </w:rPr>
            </w:pPr>
            <w:r w:rsidRPr="008D62B2">
              <w:rPr>
                <w:rFonts w:ascii="Times New Roman" w:hAnsi="Times New Roman"/>
                <w:b/>
                <w:color w:val="FF0000"/>
              </w:rPr>
              <w:lastRenderedPageBreak/>
              <w:t>6</w:t>
            </w:r>
          </w:p>
        </w:tc>
        <w:tc>
          <w:tcPr>
            <w:tcW w:w="9510" w:type="dxa"/>
          </w:tcPr>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колебания,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колебательная система, механические колебания, гармонические колебания, сво</w:t>
            </w:r>
            <w:r w:rsidRPr="008D62B2">
              <w:rPr>
                <w:rFonts w:ascii="Times New Roman" w:hAnsi="Times New Roman"/>
              </w:rPr>
              <w:softHyphen/>
              <w:t xml:space="preserve">бодные колебания, затухающие колебания вынужденные колебания, резонанс, смещение, амплитуда, период, частота, собственная частота, фаза. Называть условия возникновения колебаний. Приводить примеры колебательных систем. Описывать модели «пружинный маятник» «математический маятник». Перечислять виды колебательного движения, их свойства. Распознавать, воспроизводить, наблюдать гармонические колебания, свободные </w:t>
            </w:r>
            <w:r w:rsidRPr="008D62B2">
              <w:rPr>
                <w:rFonts w:ascii="Times New Roman" w:hAnsi="Times New Roman"/>
              </w:rPr>
              <w:lastRenderedPageBreak/>
              <w:t xml:space="preserve">колебания, затухающие колебания, вынужденные колебания, резонанс.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Перечислять способы получения свободных и вынужденных механических колебаний.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Составлять уравнение механических колебаний, записывать его решение. Определять по уравнению колебательного движения параметры колебаний.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Представлять графически зависимость смещения, скорости и ускорения от времени при колебаниях математического и пружинного маятников. Определять по графику ха</w:t>
            </w:r>
            <w:r w:rsidRPr="008D62B2">
              <w:rPr>
                <w:rFonts w:ascii="Times New Roman" w:hAnsi="Times New Roman"/>
              </w:rPr>
              <w:softHyphen/>
              <w:t xml:space="preserve">рактеристики колебаний: амплитуду, период и частоту.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Изображать графически зависимость амплитуды вынужденных колебаний от частоты вынуждающей силы. Анализиро</w:t>
            </w:r>
            <w:r w:rsidRPr="008D62B2">
              <w:rPr>
                <w:rFonts w:ascii="Times New Roman" w:hAnsi="Times New Roman"/>
              </w:rPr>
              <w:softHyphen/>
              <w:t xml:space="preserve">вать изменение данного графика при изменении трения в системе. Вычислять в конкретных ситуациях значения периода колебаний математического и пружинного маятника, энергии маятника. Объяснять превращения энергии при колебаниях математического маятника и груза а пружине. Исследовать зависимость периода колебаний математического маятника от его длины, массы и амплитуды колебаний.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Исследовать зависимость периода колебаний груза на пружине от массы груза жёсткости пружины. Работать в паре и группе при решении задач и выполнении практических заданий, исследований, планировать эксперимент. Вести дискуссию на тему «Роль резонанса в технике и быту».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Находить в литературе и Интернете информацию об использовании механических колебаний в приборах геологоразведки, часах, других устройствах.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электромагнитные колебания, колебательный контур, свободные электромагнитные колебания, автоколебательная система, вынужденные электромагнитные колебания, переменный электрический ток, активное сопротивление, индуктивное сопротивление, ёмкостное сопротивление, полное сопротивление цепи переменного тока, действующее значение силы тока действующее значение напряжения, тpaнсформатор, коэффициент трансформации.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Изображать схему колебательного контура и описывать принцип его работы.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Распознавать, воспроизводить, наблюдать свободные электромагнитные колебания вынужденные электромагнитные колебания, резонанс в цепи переменного тока.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Анализировать превращения энергии в колебательном контуре при электромагнитных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колебаниях. Представлять в виде графиков зависимость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электрического заряда, силы тока и напряжения от времени при свободных электромагнитных колебаниях. Определять по графику колебаний характеристики: амплитуду, период и частоту. Проводить аналогию между механическии и электромагнитными колебаниями, записывать формулу Томсона.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lastRenderedPageBreak/>
              <w:t xml:space="preserve">Вычислять с помощью формулы Томсона период и частоту свободных электромагнитных колебаний. Определять период, частоту, амплитуду колебаний в конкретных ситуациях.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Исследовать электромагнитные колебания. Перечислять свойства автоколебаний,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автоколебательной системы. Приводить примеры автоколебательных систем, использования автоколебаний. Объяснять принцип получения переменнотока, устройство генератора переменного тока. Зазывать особенности переменного электрического тока на участке цепи с резистором. Называть особенности переменного электрического тока на участке цепи с конденсатором. Называть особенности переменного электрического тока на участке цепи с катушкой индуктивности. Записывать закон Ома для цепи переменного тока. Находить значения силы тока, напряжения, активного сопротивления, ин</w:t>
            </w:r>
            <w:r w:rsidRPr="008D62B2">
              <w:rPr>
                <w:rFonts w:ascii="Times New Roman" w:hAnsi="Times New Roman"/>
              </w:rPr>
              <w:softHyphen/>
              <w:t xml:space="preserve">дуктивного сопротивления, ёмкостного сопротивления, полного сопротивления цепи переменного тока в конкретных ситуациях. Вычислять значения мощности, выделяющейся в цепи переменного тока, действующие значения тока и напряжения. Называть условия возникновения резонанса в цепи переменного тока. Описывать устройство, принцип действия и применение трансформатора. Вычислять коэффициент трансформации в конкретных ситуациях. Находить в литературе и Интернете информацию о получении, передаче и использовании переменного тока, об истории создания и применении трансформаторов, использовании резонанса в цепи переменного тока и о борьбе с ним, успехах и проблемах электроэнергетики. Составлять схемы преобразования энергии на ТЭЦ и ГЭС, а также схему передачи и потребления электроэнергии, называть основных потребителей электроэнергии. Перечислять причины потерь энергии и возможности для повышения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эффективности её использования. Вести дискуссию о пользе и вреде электростанций, аргументировать свою позицию, уметь выслушивать мнение других участников. </w:t>
            </w:r>
          </w:p>
          <w:p w:rsidR="00E774D0" w:rsidRPr="008D62B2" w:rsidRDefault="00E774D0" w:rsidP="008F71C5">
            <w:pPr>
              <w:pStyle w:val="ad"/>
              <w:tabs>
                <w:tab w:val="left" w:pos="3213"/>
              </w:tabs>
              <w:spacing w:after="0" w:line="240" w:lineRule="auto"/>
              <w:ind w:left="0"/>
              <w:rPr>
                <w:rFonts w:ascii="Times New Roman" w:hAnsi="Times New Roman"/>
                <w:sz w:val="24"/>
                <w:szCs w:val="24"/>
              </w:rPr>
            </w:pPr>
            <w:r w:rsidRPr="008D62B2">
              <w:rPr>
                <w:rFonts w:ascii="Times New Roman" w:hAnsi="Times New Roman"/>
                <w:sz w:val="24"/>
                <w:szCs w:val="24"/>
              </w:rPr>
              <w:t>Готовить презентации и сообщения по изученным темам (возможные темы представлены в учебнике).</w:t>
            </w:r>
          </w:p>
        </w:tc>
      </w:tr>
      <w:tr w:rsidR="00E774D0" w:rsidRPr="008D62B2" w:rsidTr="003F2EF2">
        <w:tc>
          <w:tcPr>
            <w:tcW w:w="2906" w:type="dxa"/>
            <w:vMerge/>
          </w:tcPr>
          <w:p w:rsidR="00E774D0" w:rsidRPr="008D62B2" w:rsidRDefault="00E774D0" w:rsidP="008F71C5">
            <w:pPr>
              <w:pStyle w:val="ad"/>
              <w:tabs>
                <w:tab w:val="left" w:pos="3213"/>
              </w:tabs>
              <w:spacing w:after="0" w:line="240" w:lineRule="auto"/>
              <w:ind w:left="0"/>
              <w:rPr>
                <w:rFonts w:ascii="Times New Roman" w:hAnsi="Times New Roman"/>
                <w:b/>
                <w:sz w:val="24"/>
                <w:szCs w:val="24"/>
              </w:rPr>
            </w:pPr>
          </w:p>
        </w:tc>
        <w:tc>
          <w:tcPr>
            <w:tcW w:w="3877" w:type="dxa"/>
          </w:tcPr>
          <w:p w:rsidR="00E774D0" w:rsidRPr="008D62B2" w:rsidRDefault="00E774D0" w:rsidP="003F2EF2">
            <w:pPr>
              <w:rPr>
                <w:rFonts w:ascii="Times New Roman" w:eastAsia="Times New Roman" w:hAnsi="Times New Roman"/>
                <w:b/>
                <w:i/>
                <w:color w:val="FF0000"/>
              </w:rPr>
            </w:pPr>
            <w:r w:rsidRPr="008D62B2">
              <w:rPr>
                <w:rFonts w:ascii="Times New Roman" w:eastAsia="Times New Roman" w:hAnsi="Times New Roman"/>
                <w:b/>
                <w:i/>
                <w:color w:val="FF0000"/>
              </w:rPr>
              <w:t>Электромагнитные волны.</w:t>
            </w:r>
          </w:p>
          <w:p w:rsidR="00E774D0" w:rsidRPr="008D62B2" w:rsidRDefault="00E774D0" w:rsidP="003F2EF2">
            <w:pPr>
              <w:rPr>
                <w:rFonts w:ascii="Times New Roman" w:eastAsia="Times New Roman" w:hAnsi="Times New Roman"/>
                <w:color w:val="000000"/>
              </w:rPr>
            </w:pPr>
          </w:p>
          <w:p w:rsidR="00B8594F" w:rsidRPr="008D62B2" w:rsidRDefault="00B8594F" w:rsidP="00B8594F">
            <w:pPr>
              <w:rPr>
                <w:rFonts w:ascii="Times New Roman" w:hAnsi="Times New Roman"/>
                <w:color w:val="000000"/>
              </w:rPr>
            </w:pPr>
            <w:r w:rsidRPr="008D62B2">
              <w:rPr>
                <w:rFonts w:ascii="Times New Roman" w:hAnsi="Times New Roman"/>
                <w:color w:val="000000"/>
              </w:rPr>
              <w:t xml:space="preserve">Электромагнитные волны. Диапазоны электромагнитных излучений и их практическое применение. </w:t>
            </w:r>
          </w:p>
          <w:p w:rsidR="00E774D0" w:rsidRPr="008D62B2" w:rsidRDefault="00E774D0" w:rsidP="009769B5">
            <w:pPr>
              <w:pStyle w:val="ad"/>
              <w:tabs>
                <w:tab w:val="left" w:pos="3213"/>
              </w:tabs>
              <w:spacing w:line="240" w:lineRule="auto"/>
              <w:ind w:left="0"/>
              <w:jc w:val="both"/>
              <w:rPr>
                <w:rFonts w:ascii="Times New Roman" w:hAnsi="Times New Roman"/>
                <w:b/>
                <w:sz w:val="24"/>
                <w:szCs w:val="24"/>
              </w:rPr>
            </w:pPr>
          </w:p>
        </w:tc>
        <w:tc>
          <w:tcPr>
            <w:tcW w:w="1248" w:type="dxa"/>
          </w:tcPr>
          <w:p w:rsidR="00E774D0" w:rsidRPr="008D62B2" w:rsidRDefault="00E774D0" w:rsidP="008F71C5">
            <w:pPr>
              <w:rPr>
                <w:rFonts w:ascii="Times New Roman" w:hAnsi="Times New Roman"/>
                <w:b/>
                <w:color w:val="FF0000"/>
              </w:rPr>
            </w:pPr>
            <w:r w:rsidRPr="008D62B2">
              <w:rPr>
                <w:rFonts w:ascii="Times New Roman" w:hAnsi="Times New Roman"/>
                <w:b/>
                <w:color w:val="FF0000"/>
              </w:rPr>
              <w:t>7</w:t>
            </w:r>
          </w:p>
        </w:tc>
        <w:tc>
          <w:tcPr>
            <w:tcW w:w="9510" w:type="dxa"/>
          </w:tcPr>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Определение понятий: электромагнитное поле, вихревое электрическое поле, электромагнитные волны, скорость волны, длина волны, фаза волны, волновая поверхность, фронт волны, луч, плотность потока излучения, точечный источник излучения, отражение, преломление, поглощение, интерференция, дифракция, поперечность, поляризация электромагнитных волн, радиосвязь, радиолокация, ампли</w:t>
            </w:r>
            <w:r w:rsidRPr="008D62B2">
              <w:rPr>
                <w:rFonts w:ascii="Times New Roman" w:hAnsi="Times New Roman"/>
              </w:rPr>
              <w:softHyphen/>
              <w:t>тудная модуляция, детектирование. Объяснять взаимосвязь переменных элек</w:t>
            </w:r>
            <w:r w:rsidRPr="008D62B2">
              <w:rPr>
                <w:rFonts w:ascii="Times New Roman" w:hAnsi="Times New Roman"/>
              </w:rPr>
              <w:softHyphen/>
              <w:t xml:space="preserve">трического и магнитного полей. Рисовать схему распространения электромагнитной волны. Перечислять свойства и характеристики электромагнитных волн. Обменять процессы в открытом колебательном контуре, принцип излучения и интеграции электромагнитных </w:t>
            </w:r>
            <w:r w:rsidRPr="008D62B2">
              <w:rPr>
                <w:rFonts w:ascii="Times New Roman" w:hAnsi="Times New Roman"/>
              </w:rPr>
              <w:lastRenderedPageBreak/>
              <w:t xml:space="preserve">волн. Распознавать, наблюдать электромагнитные волны, излучение, приём, отражение, преломление, поглощение, интерференцию, дифракцию и поляризацию электромагнитных волн. Вычислять в конкретных ситуациях значения характеристик волн: скорости, частоты, длины волны, разности фаз, глубину аудиолокации. Сравнивать механические и электромагнитные волны. Объяснять принципы радиосвязи и телевидения. Объяснять принципы осуществления процессов модуляции и детектирования. Изображать принципиальные схемы радиопередатчика и радиоприёмника. Осуществлять радиопередачу и радиоприём. Объяснять принципы передачи изображения телепередатчиком и принципы, и изображения телевизором.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 Называть и описывать современные средства связи. Выделять роль А. С. Попова в изучении электромагнитных волн и создании радиосвязи. Относиться </w:t>
            </w:r>
            <w:r w:rsidR="00595559" w:rsidRPr="008D62B2">
              <w:rPr>
                <w:rFonts w:ascii="Times New Roman" w:hAnsi="Times New Roman"/>
              </w:rPr>
              <w:t xml:space="preserve">с </w:t>
            </w:r>
            <w:r w:rsidRPr="008D62B2">
              <w:rPr>
                <w:rFonts w:ascii="Times New Roman" w:hAnsi="Times New Roman"/>
              </w:rPr>
              <w:t xml:space="preserve">уважением к учёным и их открытиям. Обосновывать важность открытия электромагнитных волн для развития науки. Находить в литературе и Интернете информацию, позволяющую ответить на поставленные вопросы по теме. Работать в паре и группе при решении за дач и выполнении практических заданий. Находить в литературе и Интернете информацию о возбуждении, передаче и использовании электромагнитных волн, об опытах Герца и их значении.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Вести дискуссию о пользе и вреде использования человеком электромагнитных волн, аргументировать свою позицию, уметь вы</w:t>
            </w:r>
            <w:r w:rsidRPr="008D62B2">
              <w:rPr>
                <w:rFonts w:ascii="Times New Roman" w:hAnsi="Times New Roman"/>
              </w:rPr>
              <w:softHyphen/>
              <w:t xml:space="preserve">слушивать мнение других участников. </w:t>
            </w:r>
          </w:p>
          <w:p w:rsidR="00E774D0" w:rsidRPr="008D62B2" w:rsidRDefault="00E774D0" w:rsidP="008F71C5">
            <w:pPr>
              <w:pStyle w:val="ad"/>
              <w:tabs>
                <w:tab w:val="left" w:pos="3213"/>
              </w:tabs>
              <w:spacing w:after="0" w:line="240" w:lineRule="auto"/>
              <w:ind w:left="0"/>
              <w:rPr>
                <w:rFonts w:ascii="Times New Roman" w:hAnsi="Times New Roman"/>
                <w:sz w:val="24"/>
                <w:szCs w:val="24"/>
              </w:rPr>
            </w:pPr>
            <w:r w:rsidRPr="008D62B2">
              <w:rPr>
                <w:rFonts w:ascii="Times New Roman" w:hAnsi="Times New Roman"/>
                <w:sz w:val="24"/>
                <w:szCs w:val="24"/>
              </w:rPr>
              <w:t>Готовить презентации и сообщения по изученным темам</w:t>
            </w:r>
          </w:p>
        </w:tc>
      </w:tr>
      <w:tr w:rsidR="00E774D0" w:rsidRPr="008D62B2" w:rsidTr="00BB2D90">
        <w:tc>
          <w:tcPr>
            <w:tcW w:w="2906" w:type="dxa"/>
            <w:vMerge/>
          </w:tcPr>
          <w:p w:rsidR="00E774D0" w:rsidRPr="008D62B2" w:rsidRDefault="00E774D0" w:rsidP="003F2EF2">
            <w:pPr>
              <w:ind w:firstLine="709"/>
              <w:jc w:val="center"/>
              <w:rPr>
                <w:rFonts w:ascii="Times New Roman" w:hAnsi="Times New Roman"/>
                <w:b/>
              </w:rPr>
            </w:pPr>
          </w:p>
        </w:tc>
        <w:tc>
          <w:tcPr>
            <w:tcW w:w="3877" w:type="dxa"/>
            <w:tcBorders>
              <w:top w:val="nil"/>
            </w:tcBorders>
          </w:tcPr>
          <w:p w:rsidR="00E774D0" w:rsidRPr="008D62B2" w:rsidRDefault="00E774D0" w:rsidP="003F2EF2">
            <w:pPr>
              <w:rPr>
                <w:rFonts w:ascii="Times New Roman" w:eastAsia="Times New Roman" w:hAnsi="Times New Roman"/>
                <w:b/>
                <w:i/>
                <w:color w:val="FF0000"/>
              </w:rPr>
            </w:pPr>
            <w:r w:rsidRPr="008D62B2">
              <w:rPr>
                <w:rFonts w:ascii="Times New Roman" w:eastAsia="Times New Roman" w:hAnsi="Times New Roman"/>
                <w:b/>
                <w:i/>
                <w:color w:val="FF0000"/>
              </w:rPr>
              <w:t>Оптика.</w:t>
            </w:r>
          </w:p>
          <w:p w:rsidR="00E774D0" w:rsidRPr="008D62B2" w:rsidRDefault="008D62B2" w:rsidP="008D62B2">
            <w:pPr>
              <w:rPr>
                <w:rFonts w:ascii="Times New Roman" w:hAnsi="Times New Roman"/>
              </w:rPr>
            </w:pPr>
            <w:r w:rsidRPr="008D62B2">
              <w:rPr>
                <w:rFonts w:ascii="Times New Roman" w:hAnsi="Times New Roman"/>
                <w:color w:val="000000"/>
              </w:rPr>
              <w:t>Геометрическая оптика.</w:t>
            </w:r>
            <w:r w:rsidRPr="008D62B2">
              <w:rPr>
                <w:rFonts w:ascii="Times New Roman" w:hAnsi="Times New Roman"/>
              </w:rPr>
              <w:t xml:space="preserve"> Световые лучи. Закон преломления света. </w:t>
            </w:r>
            <w:r w:rsidRPr="008D62B2">
              <w:rPr>
                <w:rFonts w:ascii="Times New Roman" w:hAnsi="Times New Roman"/>
                <w:i/>
                <w:iCs/>
              </w:rPr>
              <w:t xml:space="preserve">Полное внутреннее отражение. </w:t>
            </w:r>
            <w:r w:rsidRPr="008D62B2">
              <w:rPr>
                <w:rFonts w:ascii="Times New Roman" w:hAnsi="Times New Roman"/>
              </w:rPr>
              <w:t xml:space="preserve">Призма. Формула тонкой линзы. Получение изображения с помощью линзы. </w:t>
            </w:r>
            <w:r w:rsidRPr="008D62B2">
              <w:rPr>
                <w:rFonts w:ascii="Times New Roman" w:hAnsi="Times New Roman"/>
                <w:color w:val="000000"/>
              </w:rPr>
              <w:t xml:space="preserve"> Волновые свойства света.</w:t>
            </w:r>
            <w:r w:rsidRPr="008D62B2">
              <w:rPr>
                <w:rFonts w:ascii="Times New Roman" w:hAnsi="Times New Roman"/>
              </w:rPr>
              <w:t xml:space="preserve"> Скорость света и методы ее измерения. Дисперсия света. Интерференция света. Когерентность. Дифракция света. Дифракционная решетка. Поперечность световых волн. Поляризация света. Излучение и спектры. Шкала электромагнитных </w:t>
            </w:r>
            <w:r w:rsidRPr="008D62B2">
              <w:rPr>
                <w:rFonts w:ascii="Times New Roman" w:hAnsi="Times New Roman"/>
              </w:rPr>
              <w:lastRenderedPageBreak/>
              <w:t>волн.</w:t>
            </w:r>
          </w:p>
          <w:p w:rsidR="008D62B2" w:rsidRPr="008D62B2" w:rsidRDefault="008D62B2" w:rsidP="008D62B2">
            <w:pPr>
              <w:rPr>
                <w:rFonts w:ascii="Times New Roman" w:hAnsi="Times New Roman"/>
              </w:rPr>
            </w:pPr>
          </w:p>
          <w:p w:rsidR="00E774D0" w:rsidRPr="008D62B2" w:rsidRDefault="00E774D0" w:rsidP="00E774D0">
            <w:pPr>
              <w:pStyle w:val="a"/>
              <w:numPr>
                <w:ilvl w:val="0"/>
                <w:numId w:val="0"/>
              </w:numPr>
              <w:spacing w:line="240" w:lineRule="auto"/>
              <w:jc w:val="left"/>
              <w:rPr>
                <w:rFonts w:ascii="Times New Roman" w:hAnsi="Times New Roman"/>
                <w:sz w:val="24"/>
                <w:szCs w:val="24"/>
              </w:rPr>
            </w:pPr>
            <w:r w:rsidRPr="008D62B2">
              <w:rPr>
                <w:rFonts w:ascii="Times New Roman" w:hAnsi="Times New Roman"/>
                <w:b/>
                <w:sz w:val="24"/>
                <w:szCs w:val="24"/>
              </w:rPr>
              <w:t>Лабораторная работа</w:t>
            </w:r>
            <w:r w:rsidRPr="008D62B2">
              <w:rPr>
                <w:rFonts w:ascii="Times New Roman" w:hAnsi="Times New Roman"/>
                <w:sz w:val="24"/>
                <w:szCs w:val="24"/>
              </w:rPr>
              <w:t xml:space="preserve"> №2.Определение показателя преломления среды - косвенные измерения.</w:t>
            </w:r>
          </w:p>
          <w:p w:rsidR="00E774D0" w:rsidRPr="008D62B2" w:rsidRDefault="00E774D0" w:rsidP="00E774D0">
            <w:pPr>
              <w:rPr>
                <w:rFonts w:ascii="Times New Roman" w:hAnsi="Times New Roman"/>
              </w:rPr>
            </w:pPr>
          </w:p>
          <w:p w:rsidR="00E774D0" w:rsidRPr="008D62B2" w:rsidRDefault="00E774D0" w:rsidP="00E774D0">
            <w:pPr>
              <w:pStyle w:val="a"/>
              <w:numPr>
                <w:ilvl w:val="0"/>
                <w:numId w:val="0"/>
              </w:numPr>
              <w:spacing w:line="240" w:lineRule="auto"/>
              <w:jc w:val="left"/>
              <w:rPr>
                <w:rFonts w:ascii="Times New Roman" w:hAnsi="Times New Roman"/>
                <w:sz w:val="24"/>
                <w:szCs w:val="24"/>
              </w:rPr>
            </w:pPr>
            <w:r w:rsidRPr="008D62B2">
              <w:rPr>
                <w:rFonts w:ascii="Times New Roman" w:hAnsi="Times New Roman"/>
                <w:b/>
                <w:sz w:val="24"/>
                <w:szCs w:val="24"/>
              </w:rPr>
              <w:t>Лабораторная работа</w:t>
            </w:r>
            <w:r w:rsidRPr="008D62B2">
              <w:rPr>
                <w:rFonts w:ascii="Times New Roman" w:hAnsi="Times New Roman"/>
                <w:sz w:val="24"/>
                <w:szCs w:val="24"/>
              </w:rPr>
              <w:t xml:space="preserve"> №3.Измерение фокусного расстояния собирающей и рассеивающей линз - косвенные измерения.</w:t>
            </w:r>
          </w:p>
          <w:p w:rsidR="00E774D0" w:rsidRPr="008D62B2" w:rsidRDefault="00E774D0" w:rsidP="00E774D0">
            <w:pPr>
              <w:rPr>
                <w:rFonts w:ascii="Times New Roman" w:hAnsi="Times New Roman"/>
              </w:rPr>
            </w:pPr>
          </w:p>
          <w:p w:rsidR="00E774D0" w:rsidRPr="008D62B2" w:rsidRDefault="00E774D0" w:rsidP="00E774D0">
            <w:pPr>
              <w:pStyle w:val="a"/>
              <w:numPr>
                <w:ilvl w:val="0"/>
                <w:numId w:val="0"/>
              </w:numPr>
              <w:spacing w:line="240" w:lineRule="auto"/>
              <w:jc w:val="left"/>
              <w:rPr>
                <w:rFonts w:ascii="Times New Roman" w:hAnsi="Times New Roman"/>
                <w:sz w:val="24"/>
                <w:szCs w:val="24"/>
              </w:rPr>
            </w:pPr>
            <w:r w:rsidRPr="008D62B2">
              <w:rPr>
                <w:rFonts w:ascii="Times New Roman" w:hAnsi="Times New Roman"/>
                <w:b/>
                <w:sz w:val="24"/>
                <w:szCs w:val="24"/>
              </w:rPr>
              <w:t>Лабораторная работа №   4.</w:t>
            </w:r>
            <w:r w:rsidRPr="008D62B2">
              <w:rPr>
                <w:rFonts w:ascii="Times New Roman" w:hAnsi="Times New Roman"/>
                <w:sz w:val="24"/>
                <w:szCs w:val="24"/>
              </w:rPr>
              <w:t xml:space="preserve"> Определение длины световой волны- косвенные измерения.</w:t>
            </w:r>
          </w:p>
          <w:p w:rsidR="00E774D0" w:rsidRPr="008D62B2" w:rsidRDefault="00E774D0" w:rsidP="00E774D0">
            <w:pPr>
              <w:pStyle w:val="a"/>
              <w:numPr>
                <w:ilvl w:val="0"/>
                <w:numId w:val="0"/>
              </w:numPr>
              <w:spacing w:line="240" w:lineRule="auto"/>
              <w:jc w:val="left"/>
              <w:rPr>
                <w:rFonts w:ascii="Times New Roman" w:eastAsia="Arial Unicode MS" w:hAnsi="Times New Roman"/>
                <w:sz w:val="24"/>
                <w:szCs w:val="24"/>
                <w:bdr w:val="none" w:sz="0" w:space="0" w:color="auto"/>
              </w:rPr>
            </w:pPr>
          </w:p>
          <w:p w:rsidR="00E774D0" w:rsidRPr="008D62B2" w:rsidRDefault="00E774D0" w:rsidP="00E774D0">
            <w:pPr>
              <w:pStyle w:val="a"/>
              <w:numPr>
                <w:ilvl w:val="0"/>
                <w:numId w:val="0"/>
              </w:numPr>
              <w:spacing w:line="240" w:lineRule="auto"/>
              <w:jc w:val="left"/>
              <w:rPr>
                <w:rFonts w:ascii="Times New Roman" w:hAnsi="Times New Roman"/>
                <w:sz w:val="24"/>
                <w:szCs w:val="24"/>
              </w:rPr>
            </w:pPr>
            <w:r w:rsidRPr="008D62B2">
              <w:rPr>
                <w:rFonts w:ascii="Times New Roman" w:hAnsi="Times New Roman"/>
                <w:sz w:val="24"/>
                <w:szCs w:val="24"/>
              </w:rPr>
              <w:t xml:space="preserve"> </w:t>
            </w:r>
            <w:r w:rsidRPr="008D62B2">
              <w:rPr>
                <w:rFonts w:ascii="Times New Roman" w:hAnsi="Times New Roman"/>
                <w:b/>
                <w:sz w:val="24"/>
                <w:szCs w:val="24"/>
              </w:rPr>
              <w:t>Лабораторная работа №</w:t>
            </w:r>
            <w:r w:rsidRPr="008D62B2">
              <w:rPr>
                <w:rFonts w:ascii="Times New Roman" w:hAnsi="Times New Roman"/>
                <w:sz w:val="24"/>
                <w:szCs w:val="24"/>
              </w:rPr>
              <w:t xml:space="preserve">  5.</w:t>
            </w:r>
          </w:p>
          <w:p w:rsidR="00E774D0" w:rsidRPr="008D62B2" w:rsidRDefault="00E774D0" w:rsidP="00E774D0">
            <w:pPr>
              <w:pStyle w:val="a"/>
              <w:numPr>
                <w:ilvl w:val="0"/>
                <w:numId w:val="0"/>
              </w:numPr>
              <w:spacing w:line="240" w:lineRule="auto"/>
              <w:jc w:val="left"/>
              <w:rPr>
                <w:rFonts w:ascii="Times New Roman" w:hAnsi="Times New Roman"/>
                <w:sz w:val="24"/>
                <w:szCs w:val="24"/>
              </w:rPr>
            </w:pPr>
            <w:r w:rsidRPr="008D62B2">
              <w:rPr>
                <w:rFonts w:ascii="Times New Roman" w:hAnsi="Times New Roman"/>
                <w:sz w:val="24"/>
                <w:szCs w:val="24"/>
              </w:rPr>
              <w:t xml:space="preserve">Наблюдение волновых свойств света: дифракция, интерференция,  </w:t>
            </w:r>
          </w:p>
          <w:p w:rsidR="00E774D0" w:rsidRPr="008D62B2" w:rsidRDefault="00E774D0" w:rsidP="00E774D0">
            <w:pPr>
              <w:pStyle w:val="a"/>
              <w:numPr>
                <w:ilvl w:val="0"/>
                <w:numId w:val="0"/>
              </w:numPr>
              <w:spacing w:line="240" w:lineRule="auto"/>
              <w:jc w:val="left"/>
              <w:rPr>
                <w:rFonts w:ascii="Times New Roman" w:hAnsi="Times New Roman"/>
                <w:sz w:val="24"/>
                <w:szCs w:val="24"/>
              </w:rPr>
            </w:pPr>
            <w:r w:rsidRPr="008D62B2">
              <w:rPr>
                <w:rFonts w:ascii="Times New Roman" w:hAnsi="Times New Roman"/>
                <w:sz w:val="24"/>
                <w:szCs w:val="24"/>
              </w:rPr>
              <w:t>поляризация- наблюдение явлений</w:t>
            </w:r>
          </w:p>
          <w:p w:rsidR="00E774D0" w:rsidRPr="008D62B2" w:rsidRDefault="00E774D0" w:rsidP="00E774D0">
            <w:pPr>
              <w:pStyle w:val="a"/>
              <w:numPr>
                <w:ilvl w:val="0"/>
                <w:numId w:val="0"/>
              </w:numPr>
              <w:spacing w:line="240" w:lineRule="auto"/>
              <w:jc w:val="left"/>
              <w:rPr>
                <w:rFonts w:ascii="Times New Roman" w:hAnsi="Times New Roman"/>
                <w:b/>
                <w:sz w:val="24"/>
                <w:szCs w:val="24"/>
              </w:rPr>
            </w:pPr>
          </w:p>
          <w:p w:rsidR="00E774D0" w:rsidRPr="008D62B2" w:rsidRDefault="00E774D0" w:rsidP="00E774D0">
            <w:pPr>
              <w:pStyle w:val="a"/>
              <w:numPr>
                <w:ilvl w:val="0"/>
                <w:numId w:val="0"/>
              </w:numPr>
              <w:spacing w:line="240" w:lineRule="auto"/>
              <w:jc w:val="left"/>
              <w:rPr>
                <w:rFonts w:ascii="Times New Roman" w:hAnsi="Times New Roman"/>
                <w:b/>
                <w:sz w:val="24"/>
                <w:szCs w:val="24"/>
              </w:rPr>
            </w:pPr>
          </w:p>
          <w:p w:rsidR="00E774D0" w:rsidRPr="008D62B2" w:rsidRDefault="00E774D0" w:rsidP="00E774D0">
            <w:pPr>
              <w:pStyle w:val="a"/>
              <w:numPr>
                <w:ilvl w:val="0"/>
                <w:numId w:val="0"/>
              </w:numPr>
              <w:spacing w:line="240" w:lineRule="auto"/>
              <w:jc w:val="left"/>
              <w:rPr>
                <w:rFonts w:ascii="Times New Roman" w:hAnsi="Times New Roman"/>
                <w:sz w:val="24"/>
                <w:szCs w:val="24"/>
              </w:rPr>
            </w:pPr>
            <w:r w:rsidRPr="008D62B2">
              <w:rPr>
                <w:rFonts w:ascii="Times New Roman" w:hAnsi="Times New Roman"/>
                <w:b/>
                <w:sz w:val="24"/>
                <w:szCs w:val="24"/>
              </w:rPr>
              <w:t>Лабораторная работа №. 6.</w:t>
            </w:r>
            <w:r w:rsidRPr="008D62B2">
              <w:rPr>
                <w:rFonts w:ascii="Times New Roman" w:hAnsi="Times New Roman"/>
                <w:sz w:val="24"/>
                <w:szCs w:val="24"/>
              </w:rPr>
              <w:t xml:space="preserve"> </w:t>
            </w:r>
          </w:p>
          <w:p w:rsidR="00E774D0" w:rsidRPr="008D62B2" w:rsidRDefault="00E774D0" w:rsidP="00E774D0">
            <w:pPr>
              <w:pStyle w:val="a"/>
              <w:numPr>
                <w:ilvl w:val="0"/>
                <w:numId w:val="0"/>
              </w:numPr>
              <w:spacing w:line="240" w:lineRule="auto"/>
              <w:jc w:val="left"/>
              <w:rPr>
                <w:rFonts w:ascii="Times New Roman" w:hAnsi="Times New Roman"/>
                <w:sz w:val="24"/>
                <w:szCs w:val="24"/>
              </w:rPr>
            </w:pPr>
            <w:r w:rsidRPr="008D62B2">
              <w:rPr>
                <w:rFonts w:ascii="Times New Roman" w:hAnsi="Times New Roman"/>
                <w:sz w:val="24"/>
                <w:szCs w:val="24"/>
              </w:rPr>
              <w:t>Наблюдение спектров- наблюдение явлений.</w:t>
            </w:r>
          </w:p>
          <w:p w:rsidR="00E774D0" w:rsidRPr="008D62B2" w:rsidRDefault="00E774D0" w:rsidP="003F2EF2">
            <w:pPr>
              <w:ind w:left="720"/>
              <w:rPr>
                <w:rFonts w:ascii="Times New Roman" w:hAnsi="Times New Roman"/>
              </w:rPr>
            </w:pPr>
          </w:p>
          <w:p w:rsidR="00E774D0" w:rsidRPr="008D62B2" w:rsidRDefault="00635236" w:rsidP="00635236">
            <w:pPr>
              <w:jc w:val="both"/>
              <w:rPr>
                <w:rFonts w:ascii="Times New Roman" w:hAnsi="Times New Roman"/>
              </w:rPr>
            </w:pPr>
            <w:r w:rsidRPr="008D62B2">
              <w:rPr>
                <w:rFonts w:ascii="Times New Roman" w:hAnsi="Times New Roman"/>
                <w:b/>
              </w:rPr>
              <w:t>Контрольная работа №</w:t>
            </w:r>
            <w:r w:rsidR="009769B5">
              <w:rPr>
                <w:rFonts w:ascii="Times New Roman" w:hAnsi="Times New Roman"/>
                <w:b/>
              </w:rPr>
              <w:t>2</w:t>
            </w:r>
            <w:r w:rsidRPr="008D62B2">
              <w:rPr>
                <w:rFonts w:ascii="Times New Roman" w:hAnsi="Times New Roman"/>
              </w:rPr>
              <w:t xml:space="preserve"> «Электромагнитные волны. Оптика»</w:t>
            </w:r>
          </w:p>
          <w:p w:rsidR="00E774D0" w:rsidRPr="008D62B2" w:rsidRDefault="00E774D0" w:rsidP="003F2EF2">
            <w:pPr>
              <w:ind w:left="720"/>
              <w:rPr>
                <w:rFonts w:ascii="Times New Roman" w:hAnsi="Times New Roman"/>
                <w:b/>
              </w:rPr>
            </w:pPr>
          </w:p>
        </w:tc>
        <w:tc>
          <w:tcPr>
            <w:tcW w:w="1248" w:type="dxa"/>
            <w:tcBorders>
              <w:top w:val="nil"/>
            </w:tcBorders>
          </w:tcPr>
          <w:p w:rsidR="00E774D0" w:rsidRPr="008D62B2" w:rsidRDefault="00E774D0" w:rsidP="008F71C5">
            <w:pPr>
              <w:rPr>
                <w:rFonts w:ascii="Times New Roman" w:hAnsi="Times New Roman"/>
                <w:b/>
                <w:color w:val="FF0000"/>
              </w:rPr>
            </w:pPr>
            <w:r w:rsidRPr="008D62B2">
              <w:rPr>
                <w:rFonts w:ascii="Times New Roman" w:hAnsi="Times New Roman"/>
                <w:b/>
                <w:color w:val="FF0000"/>
              </w:rPr>
              <w:lastRenderedPageBreak/>
              <w:t>15</w:t>
            </w:r>
          </w:p>
        </w:tc>
        <w:tc>
          <w:tcPr>
            <w:tcW w:w="9510" w:type="dxa"/>
          </w:tcPr>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свет, геометрическая оптика, световой луч, скорость света, отражение света, преломление света, полное отражение света, угол падения, угол отражения, угол преломления, относительный показатель преломления, абсолютный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Показатель преломления, линза, фокусное расстояние линзы, оптическая сила линзы, дисперсия света, интерференция света, дифракция света, дифракционная решётка, поляризация света, естественный свет, плоскополяризованный свет.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Описывать методы измерения скорости света. Перечислять свойства световых волн.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Распознавать, воспроизводить, наблюдать распространение световых волн, отражение, преломление, поглощение, дисперсию, интерференцию, дифракцию и поляризацию световых волн. Формулировать принцип Гюйгенса, законы отражения и преломления света, границы их применимости. Строить ход луча в плоскопараллельной пластине, треугольной призме, поворотной призме, оборачивающей призме, тонкой линзе. Строить изображение предмета в плоском зеркале, в тонкой линзе.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Перечислять виды линз, их основные характеристики - оптический центр, главная оптическая ось, фокус, оптическая сила. Определять в конкретной ситуации значения </w:t>
            </w:r>
            <w:r w:rsidRPr="008D62B2">
              <w:rPr>
                <w:rFonts w:ascii="Times New Roman" w:hAnsi="Times New Roman"/>
              </w:rPr>
              <w:lastRenderedPageBreak/>
              <w:t xml:space="preserve">угла падения, угла отражения, угла преломления, относительного показателя преломления, абсолютного показателя преломления, скорости света в среде, фокусного расстояния, оптической силы линзы, увеличения линзы, периода дифракционной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решётки, положения интерференционных и дифракционных максимумов и минимумов.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Записывать формулу тонкой линзы, рассчитывать в конкретных ситуациях с её помощью неизвестные величины. Объяснять принцип коррекции зрения с помощью очков.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Экспериментально определять показатель преломления среды, фокусное расстояние собирающей и рассеивающей линз, длину световой волны с помощью дифракционной решётки, оценивать информационную ёмкость компакт-диска (CD).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Перечислять области применения интерференции света, дифракции света, поляризации света. Исследовать зависимость утла преломления от угла падения, зависимость расстояния от линзы до изображения от расстояния от линзы до предмета.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Проверять гипотезы: угол преломления прямо пропорционален углу падения, при плотном сложении двух линз оптические силы складываются. Конструировать модели телескопа и/или микроскопа. Работать в паре и группе при выполнении практических заданий, выдвижении гипотез, разработке методов проверки гипотез.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Планировать деятельность по выполнению и выполнять исследования зависимости между физическими величинами, экспериментальную проверку гипотезы.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Находить в литературе и Интернете информацию о биографиях И. Ньютона, Х. Гюйгенса, Т. Юнга, О. Френеля, об их научных работах, о значении их работ для современной науки. Высказывать своё мнение о значении научных открытий И работ по оптике И. Ньютона, Х. Гюйгенса, Т. Юнга, О. Френеля. Воспринимать, анализировать, перерабатывать и предъявлять информацию в соответствии с поставленными задачами.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Выделять основные положения корпускулярной и волновой теорий света. Участвовать в обсуждении этих теорий и современных взглядов на природу света.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Указывать границы применимости геометрической оптики.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Готовить презентации и сообщения по изученным темам (возможные темы представлены в учебнике) Давать определение понятий: тепловое излучение, электролюминесценция, катополюминесценция, хемилюминесценция, фотолюминесценция, сплошной спектр, линейчатый спектр, полосатый спектр, спектр поглощения, спектральный анализ.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Гипотез, разработке методов проверки гипотез. </w:t>
            </w:r>
          </w:p>
          <w:p w:rsidR="00E774D0" w:rsidRPr="008D62B2" w:rsidRDefault="00E774D0" w:rsidP="008F71C5">
            <w:pPr>
              <w:autoSpaceDE w:val="0"/>
              <w:autoSpaceDN w:val="0"/>
              <w:adjustRightInd w:val="0"/>
              <w:rPr>
                <w:rFonts w:ascii="Times New Roman" w:hAnsi="Times New Roman"/>
              </w:rPr>
            </w:pPr>
            <w:r w:rsidRPr="008D62B2">
              <w:rPr>
                <w:rFonts w:ascii="Times New Roman" w:hAnsi="Times New Roman"/>
              </w:rPr>
              <w:t xml:space="preserve">Планировать деятельность по выполнению и выполнять исследования зависимости между физическими величинами, экспериментальную проверку гипотезы. </w:t>
            </w:r>
          </w:p>
          <w:p w:rsidR="00E774D0" w:rsidRPr="008D62B2" w:rsidRDefault="00E774D0" w:rsidP="004C1153">
            <w:pPr>
              <w:autoSpaceDE w:val="0"/>
              <w:autoSpaceDN w:val="0"/>
              <w:adjustRightInd w:val="0"/>
              <w:rPr>
                <w:rFonts w:ascii="Times New Roman" w:hAnsi="Times New Roman"/>
              </w:rPr>
            </w:pPr>
            <w:r w:rsidRPr="008D62B2">
              <w:rPr>
                <w:rFonts w:ascii="Times New Roman" w:hAnsi="Times New Roman"/>
              </w:rPr>
              <w:t xml:space="preserve">Находить в литературе и Интернете информацию о биографиях И. Ньютона, Х. Гюйгенса, Т. Юнга, О. Френеля, об их научных работах, о значении их работ для современной </w:t>
            </w:r>
            <w:r w:rsidRPr="008D62B2">
              <w:rPr>
                <w:rFonts w:ascii="Times New Roman" w:hAnsi="Times New Roman"/>
              </w:rPr>
              <w:lastRenderedPageBreak/>
              <w:t>науки. Высказывать своё мнение о значении науч</w:t>
            </w:r>
            <w:r w:rsidRPr="008D62B2">
              <w:rPr>
                <w:rFonts w:ascii="Times New Roman" w:hAnsi="Times New Roman"/>
              </w:rPr>
              <w:softHyphen/>
              <w:t>ных открытий и работ по оптике И. Ньютона, Х. Гюйгенса, Т. Юнга, О. Френеля. Воспринимать, анализировать, перерабатывать и предъявлять информацию в соответствии с поставленными задачами. Выделять основные положения корпускулярной и волновой теорий света. Участвовать в обсуждении этих теорий и современных взглядов на природу света. Указывать границы применимости геометрической оптики. Готовить презентации и сообщения по из ученным темам (возможные темы представлены в учебнике) Перечислять виды спектров. Распознавать, воспроизводить, наблюдать сплошной спектр, линейчатый спектр, полосатый спектр, спектр излучения и поглощения. Изображать, объяснять и анализировать кривую зависимости распределения энергии в спектре абсолютно чёрного тела. Перечислять виды электромагнитных излучений, их источники, свойства, применение. Использовать шкалу электромагнитных волн. Сравнивать свойства электромагнит</w:t>
            </w:r>
            <w:r w:rsidRPr="008D62B2">
              <w:rPr>
                <w:rFonts w:ascii="Times New Roman" w:hAnsi="Times New Roman"/>
              </w:rPr>
              <w:softHyphen/>
              <w:t>ных волн разных диапозонов.</w:t>
            </w:r>
          </w:p>
        </w:tc>
      </w:tr>
      <w:tr w:rsidR="00663777" w:rsidRPr="008D62B2" w:rsidTr="003F2EF2">
        <w:trPr>
          <w:trHeight w:val="3817"/>
        </w:trPr>
        <w:tc>
          <w:tcPr>
            <w:tcW w:w="2906" w:type="dxa"/>
          </w:tcPr>
          <w:p w:rsidR="00663777" w:rsidRPr="008D62B2" w:rsidRDefault="00663777" w:rsidP="008F71C5">
            <w:pPr>
              <w:pStyle w:val="ad"/>
              <w:tabs>
                <w:tab w:val="left" w:pos="3213"/>
              </w:tabs>
              <w:spacing w:after="0" w:line="240" w:lineRule="auto"/>
              <w:ind w:left="0"/>
              <w:rPr>
                <w:rFonts w:ascii="Times New Roman" w:hAnsi="Times New Roman"/>
                <w:b/>
                <w:sz w:val="24"/>
                <w:szCs w:val="24"/>
              </w:rPr>
            </w:pPr>
            <w:r w:rsidRPr="008D62B2">
              <w:rPr>
                <w:rFonts w:ascii="Times New Roman" w:hAnsi="Times New Roman"/>
                <w:b/>
                <w:sz w:val="24"/>
                <w:szCs w:val="24"/>
              </w:rPr>
              <w:lastRenderedPageBreak/>
              <w:t>Основы специальной теории относительности .-3  ч.</w:t>
            </w:r>
          </w:p>
        </w:tc>
        <w:tc>
          <w:tcPr>
            <w:tcW w:w="3877" w:type="dxa"/>
          </w:tcPr>
          <w:p w:rsidR="003F2EF2" w:rsidRPr="008D62B2" w:rsidRDefault="003F2EF2" w:rsidP="003F2EF2">
            <w:pPr>
              <w:rPr>
                <w:rFonts w:ascii="Times New Roman" w:eastAsia="Times New Roman" w:hAnsi="Times New Roman"/>
                <w:b/>
                <w:i/>
                <w:color w:val="FF0000"/>
              </w:rPr>
            </w:pPr>
            <w:r w:rsidRPr="008D62B2">
              <w:rPr>
                <w:rFonts w:ascii="Times New Roman" w:eastAsia="Times New Roman" w:hAnsi="Times New Roman"/>
                <w:b/>
                <w:i/>
                <w:color w:val="FF0000"/>
              </w:rPr>
              <w:t>Элементы СТО</w:t>
            </w:r>
          </w:p>
          <w:p w:rsidR="00B8594F" w:rsidRPr="008D62B2" w:rsidRDefault="00B8594F" w:rsidP="00B8594F">
            <w:pPr>
              <w:rPr>
                <w:rFonts w:ascii="Times New Roman" w:hAnsi="Times New Roman"/>
              </w:rPr>
            </w:pPr>
            <w:r w:rsidRPr="008D62B2">
              <w:rPr>
                <w:rFonts w:ascii="Times New Roman" w:hAnsi="Times New Roman"/>
              </w:rPr>
              <w:t>Инвариантность модуля скорости света в вакууме. Принцип относительности Эйнштейна. Связь массы и энергии свободной частицы. Энергия покоя.</w:t>
            </w:r>
          </w:p>
          <w:p w:rsidR="00663777" w:rsidRPr="008D62B2" w:rsidRDefault="00663777" w:rsidP="003F2EF2">
            <w:pPr>
              <w:rPr>
                <w:rFonts w:ascii="Times New Roman" w:hAnsi="Times New Roman"/>
                <w:b/>
              </w:rPr>
            </w:pPr>
          </w:p>
        </w:tc>
        <w:tc>
          <w:tcPr>
            <w:tcW w:w="1248" w:type="dxa"/>
          </w:tcPr>
          <w:p w:rsidR="00663777" w:rsidRPr="008D62B2" w:rsidRDefault="00BF2DE6" w:rsidP="008F71C5">
            <w:pPr>
              <w:rPr>
                <w:rFonts w:ascii="Times New Roman" w:hAnsi="Times New Roman"/>
                <w:b/>
                <w:color w:val="FF0000"/>
              </w:rPr>
            </w:pPr>
            <w:r w:rsidRPr="008D62B2">
              <w:rPr>
                <w:rFonts w:ascii="Times New Roman" w:hAnsi="Times New Roman"/>
                <w:b/>
                <w:color w:val="FF0000"/>
              </w:rPr>
              <w:t>3</w:t>
            </w:r>
          </w:p>
        </w:tc>
        <w:tc>
          <w:tcPr>
            <w:tcW w:w="9510" w:type="dxa"/>
          </w:tcPr>
          <w:p w:rsidR="00663777" w:rsidRPr="008D62B2" w:rsidRDefault="00663777" w:rsidP="008F71C5">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событие, постулат, собственная инерциальная система отсчёта, собственное время, собственная длина тела, масса покоя, инвариант, энергия покоя. Объяснять противоречия между классической механикой и электродинамикой Максвелла и причины появления СТО. Формулировать постулаты СТО. </w:t>
            </w:r>
          </w:p>
          <w:p w:rsidR="00663777" w:rsidRPr="008D62B2" w:rsidRDefault="00663777" w:rsidP="008F71C5">
            <w:pPr>
              <w:autoSpaceDE w:val="0"/>
              <w:autoSpaceDN w:val="0"/>
              <w:adjustRightInd w:val="0"/>
              <w:rPr>
                <w:rFonts w:ascii="Times New Roman" w:hAnsi="Times New Roman"/>
              </w:rPr>
            </w:pPr>
            <w:r w:rsidRPr="008D62B2">
              <w:rPr>
                <w:rFonts w:ascii="Times New Roman" w:hAnsi="Times New Roman"/>
              </w:rPr>
              <w:t>Формулировать выводы из постулатов СТО и объяснять релятивистские эффекты сокращения размеров тела и замедле</w:t>
            </w:r>
            <w:r w:rsidRPr="008D62B2">
              <w:rPr>
                <w:rFonts w:ascii="Times New Roman" w:hAnsi="Times New Roman"/>
              </w:rPr>
              <w:softHyphen/>
              <w:t xml:space="preserve">ния времени между двумя событиями с точки зрения движущейся системы отсчёта. Анализировать формулу релятивистского закона сложения скоростей. Проводить мысленные эксперименты, подтверждающие постулаты СТО и их следствия. Находить в конкретной ситуации значения скоростей тел в СТО, интервалов времени между событиями, длину тела, энергию покоя частицы, полную энергию частицы, релятивистский импульс частицы. </w:t>
            </w:r>
          </w:p>
          <w:p w:rsidR="00663777" w:rsidRPr="008D62B2" w:rsidRDefault="00663777" w:rsidP="008F71C5">
            <w:pPr>
              <w:autoSpaceDE w:val="0"/>
              <w:autoSpaceDN w:val="0"/>
              <w:adjustRightInd w:val="0"/>
              <w:rPr>
                <w:rFonts w:ascii="Times New Roman" w:hAnsi="Times New Roman"/>
              </w:rPr>
            </w:pPr>
            <w:r w:rsidRPr="008D62B2">
              <w:rPr>
                <w:rFonts w:ascii="Times New Roman" w:hAnsi="Times New Roman"/>
              </w:rPr>
              <w:t xml:space="preserve">Записывать выражение для энергии покоя и полной энергии частиц. Излагать суть принципа соответствия. </w:t>
            </w:r>
          </w:p>
          <w:p w:rsidR="00663777" w:rsidRPr="008D62B2" w:rsidRDefault="00663777" w:rsidP="004C1153">
            <w:pPr>
              <w:autoSpaceDE w:val="0"/>
              <w:autoSpaceDN w:val="0"/>
              <w:adjustRightInd w:val="0"/>
              <w:rPr>
                <w:rFonts w:ascii="Times New Roman" w:hAnsi="Times New Roman"/>
              </w:rPr>
            </w:pPr>
            <w:r w:rsidRPr="008D62B2">
              <w:rPr>
                <w:rFonts w:ascii="Times New Roman" w:hAnsi="Times New Roman"/>
              </w:rPr>
              <w:t>Находить в литературе и Интернете информацию о теории эфира, об экспериментах, которые привели к созданию СТО, об относительности расстояний и промежутков времени, о биографии А. Эйнштейна. Высказывать своё мнение о значении СТО для современной науки. Готовить презентации и сообщения по изученным темам</w:t>
            </w:r>
          </w:p>
        </w:tc>
      </w:tr>
      <w:tr w:rsidR="003F2EF2" w:rsidRPr="008D62B2" w:rsidTr="003F2EF2">
        <w:trPr>
          <w:trHeight w:val="840"/>
        </w:trPr>
        <w:tc>
          <w:tcPr>
            <w:tcW w:w="2906" w:type="dxa"/>
            <w:vMerge w:val="restart"/>
          </w:tcPr>
          <w:p w:rsidR="003F2EF2" w:rsidRPr="008D62B2" w:rsidRDefault="003F2EF2" w:rsidP="008F71C5">
            <w:pPr>
              <w:jc w:val="center"/>
              <w:rPr>
                <w:rFonts w:ascii="Times New Roman" w:hAnsi="Times New Roman"/>
                <w:b/>
                <w:bCs/>
              </w:rPr>
            </w:pPr>
            <w:r w:rsidRPr="008D62B2">
              <w:rPr>
                <w:rFonts w:ascii="Times New Roman" w:hAnsi="Times New Roman"/>
                <w:b/>
                <w:bCs/>
              </w:rPr>
              <w:t>Квантовая физика. Физика атома и атомного ядра.-1</w:t>
            </w:r>
            <w:r w:rsidR="00E774D0" w:rsidRPr="008D62B2">
              <w:rPr>
                <w:rFonts w:ascii="Times New Roman" w:hAnsi="Times New Roman"/>
                <w:b/>
                <w:bCs/>
              </w:rPr>
              <w:t>7</w:t>
            </w:r>
            <w:r w:rsidRPr="008D62B2">
              <w:rPr>
                <w:rFonts w:ascii="Times New Roman" w:hAnsi="Times New Roman"/>
                <w:b/>
                <w:bCs/>
              </w:rPr>
              <w:t xml:space="preserve"> ч.</w:t>
            </w:r>
          </w:p>
          <w:p w:rsidR="003F2EF2" w:rsidRPr="008D62B2" w:rsidRDefault="003F2EF2" w:rsidP="008F71C5">
            <w:pPr>
              <w:pStyle w:val="ad"/>
              <w:tabs>
                <w:tab w:val="left" w:pos="3213"/>
              </w:tabs>
              <w:spacing w:after="0" w:line="240" w:lineRule="auto"/>
              <w:ind w:left="0"/>
              <w:rPr>
                <w:rFonts w:ascii="Times New Roman" w:hAnsi="Times New Roman"/>
                <w:b/>
                <w:sz w:val="24"/>
                <w:szCs w:val="24"/>
              </w:rPr>
            </w:pPr>
          </w:p>
        </w:tc>
        <w:tc>
          <w:tcPr>
            <w:tcW w:w="3877" w:type="dxa"/>
          </w:tcPr>
          <w:p w:rsidR="003F2EF2" w:rsidRPr="008D62B2" w:rsidRDefault="003F2EF2" w:rsidP="003F2EF2">
            <w:pPr>
              <w:rPr>
                <w:rFonts w:ascii="Times New Roman" w:eastAsia="Times New Roman" w:hAnsi="Times New Roman"/>
                <w:b/>
                <w:i/>
                <w:color w:val="FF0000"/>
              </w:rPr>
            </w:pPr>
            <w:r w:rsidRPr="008D62B2">
              <w:rPr>
                <w:rFonts w:ascii="Times New Roman" w:eastAsia="Times New Roman" w:hAnsi="Times New Roman"/>
                <w:b/>
                <w:i/>
                <w:color w:val="FF0000"/>
              </w:rPr>
              <w:t>Квантовая физика</w:t>
            </w:r>
          </w:p>
          <w:p w:rsidR="00B8594F" w:rsidRPr="008D62B2" w:rsidRDefault="00B8594F" w:rsidP="00B8594F">
            <w:pPr>
              <w:rPr>
                <w:rFonts w:ascii="Times New Roman" w:hAnsi="Times New Roman"/>
              </w:rPr>
            </w:pPr>
            <w:r w:rsidRPr="008D62B2">
              <w:rPr>
                <w:rFonts w:ascii="Times New Roman" w:hAnsi="Times New Roman"/>
                <w:color w:val="000000"/>
              </w:rPr>
              <w:t xml:space="preserve">Гипотеза М. Планка. Фотоэлектрический эффект. Фотон. Корпускулярно-волновой дуализм. </w:t>
            </w:r>
            <w:r w:rsidRPr="008D62B2">
              <w:rPr>
                <w:rFonts w:ascii="Times New Roman" w:hAnsi="Times New Roman"/>
                <w:i/>
                <w:iCs/>
                <w:color w:val="000000"/>
              </w:rPr>
              <w:t xml:space="preserve">Соотношение </w:t>
            </w:r>
            <w:r w:rsidRPr="008D62B2">
              <w:rPr>
                <w:rFonts w:ascii="Times New Roman" w:hAnsi="Times New Roman"/>
                <w:i/>
                <w:iCs/>
                <w:color w:val="000000"/>
              </w:rPr>
              <w:lastRenderedPageBreak/>
              <w:t>неопределенностей Гейзенберга.</w:t>
            </w:r>
          </w:p>
          <w:p w:rsidR="003F2EF2" w:rsidRPr="008D62B2" w:rsidRDefault="003F2EF2" w:rsidP="003F2EF2">
            <w:pPr>
              <w:rPr>
                <w:rFonts w:ascii="Times New Roman" w:eastAsia="Times New Roman" w:hAnsi="Times New Roman"/>
              </w:rPr>
            </w:pPr>
          </w:p>
          <w:p w:rsidR="003F2EF2" w:rsidRPr="008D62B2" w:rsidRDefault="003F2EF2" w:rsidP="003F2EF2">
            <w:pPr>
              <w:rPr>
                <w:rFonts w:ascii="Times New Roman" w:eastAsia="Times New Roman" w:hAnsi="Times New Roman"/>
              </w:rPr>
            </w:pPr>
          </w:p>
          <w:p w:rsidR="003F2EF2" w:rsidRPr="008D62B2" w:rsidRDefault="003F2EF2" w:rsidP="003F2EF2">
            <w:pPr>
              <w:rPr>
                <w:rFonts w:ascii="Times New Roman" w:eastAsia="Times New Roman" w:hAnsi="Times New Roman"/>
                <w:color w:val="000000"/>
              </w:rPr>
            </w:pPr>
          </w:p>
          <w:p w:rsidR="003F2EF2" w:rsidRPr="008D62B2" w:rsidRDefault="003F2EF2" w:rsidP="003F2EF2">
            <w:pPr>
              <w:rPr>
                <w:rFonts w:ascii="Times New Roman" w:eastAsia="Times New Roman" w:hAnsi="Times New Roman"/>
                <w:color w:val="000000"/>
              </w:rPr>
            </w:pPr>
          </w:p>
          <w:p w:rsidR="003F2EF2" w:rsidRPr="008D62B2" w:rsidRDefault="003F2EF2" w:rsidP="003F2EF2">
            <w:pPr>
              <w:rPr>
                <w:rFonts w:ascii="Times New Roman" w:eastAsia="Times New Roman" w:hAnsi="Times New Roman"/>
                <w:color w:val="000000"/>
              </w:rPr>
            </w:pPr>
          </w:p>
          <w:p w:rsidR="003F2EF2" w:rsidRPr="008D62B2" w:rsidRDefault="003F2EF2" w:rsidP="003F2EF2">
            <w:pPr>
              <w:rPr>
                <w:rFonts w:ascii="Times New Roman" w:eastAsia="Times New Roman" w:hAnsi="Times New Roman"/>
                <w:color w:val="000000"/>
              </w:rPr>
            </w:pPr>
          </w:p>
          <w:p w:rsidR="003F2EF2" w:rsidRPr="008D62B2" w:rsidRDefault="003F2EF2" w:rsidP="003F2EF2">
            <w:pPr>
              <w:rPr>
                <w:rFonts w:ascii="Times New Roman" w:eastAsia="Times New Roman" w:hAnsi="Times New Roman"/>
                <w:color w:val="000000"/>
              </w:rPr>
            </w:pPr>
          </w:p>
          <w:p w:rsidR="003F2EF2" w:rsidRPr="008D62B2" w:rsidRDefault="003F2EF2" w:rsidP="003F2EF2">
            <w:pPr>
              <w:rPr>
                <w:rFonts w:ascii="Times New Roman" w:eastAsia="Times New Roman" w:hAnsi="Times New Roman"/>
                <w:color w:val="000000"/>
              </w:rPr>
            </w:pPr>
          </w:p>
          <w:p w:rsidR="003F2EF2" w:rsidRPr="008D62B2" w:rsidRDefault="003F2EF2" w:rsidP="003F2EF2">
            <w:pPr>
              <w:rPr>
                <w:rFonts w:ascii="Times New Roman" w:hAnsi="Times New Roman"/>
                <w:b/>
              </w:rPr>
            </w:pPr>
          </w:p>
        </w:tc>
        <w:tc>
          <w:tcPr>
            <w:tcW w:w="1248" w:type="dxa"/>
          </w:tcPr>
          <w:p w:rsidR="003F2EF2" w:rsidRPr="008D62B2" w:rsidRDefault="00E774D0" w:rsidP="008F71C5">
            <w:pPr>
              <w:rPr>
                <w:rFonts w:ascii="Times New Roman" w:hAnsi="Times New Roman"/>
                <w:b/>
              </w:rPr>
            </w:pPr>
            <w:r w:rsidRPr="008D62B2">
              <w:rPr>
                <w:rFonts w:ascii="Times New Roman" w:hAnsi="Times New Roman"/>
                <w:b/>
              </w:rPr>
              <w:lastRenderedPageBreak/>
              <w:t>4</w:t>
            </w:r>
          </w:p>
        </w:tc>
        <w:tc>
          <w:tcPr>
            <w:tcW w:w="9510" w:type="dxa"/>
          </w:tcPr>
          <w:p w:rsidR="003F2EF2" w:rsidRPr="008D62B2" w:rsidRDefault="003F2EF2" w:rsidP="008F71C5">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фотоэффект, квант, ток насыщения, задерживающее напряжение, работа выхода, красная граница фотоэффекта. Формулировать предмет и задачи квантовой физики. Распознавать, наблюдать явление фотоэффекта. Описывать опыты Столетова. Формулировать гипотезу Планка о квантах, законы фотоэффекта. Анализировать законы фотоэффекта. Записывать и составлять в конкретных ситуациях </w:t>
            </w:r>
            <w:r w:rsidRPr="008D62B2">
              <w:rPr>
                <w:rFonts w:ascii="Times New Roman" w:hAnsi="Times New Roman"/>
              </w:rPr>
              <w:lastRenderedPageBreak/>
              <w:t xml:space="preserve">уравнение Эйнштейна для фотоэффекта и находить с его помощью неизвестные величины. Вычислять в конкретных ситуациях значения максимальной кинетической энергии фотоэлектронов, скорости фотоэлектронов, работы выхода, запирающего напряжения, частоты и длины волны, соответствующих красной границе фотоэффекта. Приводить примеры использования фотоэффекта. Объяснять суть корпускулярно-волнового дуализма. Описывать опыты Лебедева по измерению  давления света и опыты Вавилова по оптике. Описывать опыты по дифракции электронов. Формулировать соотношение неопределённостей Гейзенберга и объяснять его суть. Находить в литературе и Интернете информацию о работах Столетова, Лебедева, Вавилова, Планка, Комптона, де Бройля. Выделять роль российских учёных В исследовании свойств света. </w:t>
            </w:r>
          </w:p>
          <w:p w:rsidR="003F2EF2" w:rsidRPr="008D62B2" w:rsidRDefault="003F2EF2" w:rsidP="003F2EF2">
            <w:pPr>
              <w:autoSpaceDE w:val="0"/>
              <w:autoSpaceDN w:val="0"/>
              <w:adjustRightInd w:val="0"/>
              <w:rPr>
                <w:rFonts w:ascii="Times New Roman" w:hAnsi="Times New Roman"/>
              </w:rPr>
            </w:pPr>
            <w:r w:rsidRPr="008D62B2">
              <w:rPr>
                <w:rFonts w:ascii="Times New Roman" w:hAnsi="Times New Roman"/>
              </w:rPr>
              <w:t>Приводить примеры биологического и химического действия света. Готовить презентации и сообщения -по изученным темам (возможные темы представлены в учебнике). Давать определение понятий: атомное Ядро, энергетический уровень, энергия ионизации, спонтанное излучение света, вынужденное излучение света. Описывать опыты Резерфорда.</w:t>
            </w:r>
          </w:p>
        </w:tc>
      </w:tr>
      <w:tr w:rsidR="003F2EF2" w:rsidRPr="008D62B2" w:rsidTr="004C1153">
        <w:trPr>
          <w:trHeight w:val="3392"/>
        </w:trPr>
        <w:tc>
          <w:tcPr>
            <w:tcW w:w="2906" w:type="dxa"/>
            <w:vMerge/>
          </w:tcPr>
          <w:p w:rsidR="003F2EF2" w:rsidRPr="008D62B2" w:rsidRDefault="003F2EF2" w:rsidP="008F71C5">
            <w:pPr>
              <w:jc w:val="center"/>
              <w:rPr>
                <w:rFonts w:ascii="Times New Roman" w:hAnsi="Times New Roman"/>
                <w:b/>
                <w:bCs/>
              </w:rPr>
            </w:pPr>
          </w:p>
        </w:tc>
        <w:tc>
          <w:tcPr>
            <w:tcW w:w="3877" w:type="dxa"/>
          </w:tcPr>
          <w:p w:rsidR="003F2EF2" w:rsidRPr="008D62B2" w:rsidRDefault="003F2EF2" w:rsidP="003F2EF2">
            <w:pPr>
              <w:rPr>
                <w:rFonts w:ascii="Times New Roman" w:eastAsia="Times New Roman" w:hAnsi="Times New Roman"/>
                <w:color w:val="000000"/>
              </w:rPr>
            </w:pPr>
          </w:p>
          <w:p w:rsidR="003F2EF2" w:rsidRPr="008D62B2" w:rsidRDefault="003F2EF2" w:rsidP="003F2EF2">
            <w:pPr>
              <w:rPr>
                <w:rFonts w:ascii="Times New Roman" w:eastAsia="Times New Roman" w:hAnsi="Times New Roman"/>
                <w:color w:val="FF0000"/>
              </w:rPr>
            </w:pPr>
            <w:r w:rsidRPr="008D62B2">
              <w:rPr>
                <w:rFonts w:ascii="Times New Roman" w:eastAsia="Times New Roman" w:hAnsi="Times New Roman"/>
                <w:color w:val="FF0000"/>
              </w:rPr>
              <w:t xml:space="preserve"> Строение атома</w:t>
            </w:r>
          </w:p>
          <w:p w:rsidR="003F2EF2" w:rsidRPr="008D62B2" w:rsidRDefault="003F2EF2" w:rsidP="003F2EF2">
            <w:pPr>
              <w:rPr>
                <w:rFonts w:ascii="Times New Roman" w:eastAsia="Times New Roman" w:hAnsi="Times New Roman"/>
                <w:color w:val="FF0000"/>
              </w:rPr>
            </w:pPr>
          </w:p>
          <w:p w:rsidR="00B8594F" w:rsidRPr="008D62B2" w:rsidRDefault="00B8594F" w:rsidP="00B8594F">
            <w:pPr>
              <w:rPr>
                <w:rFonts w:ascii="Times New Roman" w:hAnsi="Times New Roman"/>
              </w:rPr>
            </w:pPr>
            <w:r w:rsidRPr="008D62B2">
              <w:rPr>
                <w:rFonts w:ascii="Times New Roman" w:hAnsi="Times New Roman"/>
                <w:color w:val="000000"/>
              </w:rPr>
              <w:t xml:space="preserve">Планетарная модель атома. Объяснение линейчатого спектра водорода на основе квантовых постулатов Бора. </w:t>
            </w:r>
          </w:p>
          <w:p w:rsidR="003F2EF2" w:rsidRPr="008D62B2" w:rsidRDefault="003F2EF2" w:rsidP="003F2EF2">
            <w:pPr>
              <w:rPr>
                <w:rFonts w:ascii="Times New Roman" w:hAnsi="Times New Roman"/>
                <w:color w:val="000000"/>
              </w:rPr>
            </w:pPr>
          </w:p>
        </w:tc>
        <w:tc>
          <w:tcPr>
            <w:tcW w:w="1248" w:type="dxa"/>
          </w:tcPr>
          <w:p w:rsidR="003F2EF2" w:rsidRPr="008D62B2" w:rsidRDefault="00E774D0" w:rsidP="008F71C5">
            <w:pPr>
              <w:rPr>
                <w:rFonts w:ascii="Times New Roman" w:hAnsi="Times New Roman"/>
                <w:b/>
              </w:rPr>
            </w:pPr>
            <w:r w:rsidRPr="008D62B2">
              <w:rPr>
                <w:rFonts w:ascii="Times New Roman" w:hAnsi="Times New Roman"/>
                <w:b/>
              </w:rPr>
              <w:t>5</w:t>
            </w:r>
          </w:p>
        </w:tc>
        <w:tc>
          <w:tcPr>
            <w:tcW w:w="9510" w:type="dxa"/>
          </w:tcPr>
          <w:p w:rsidR="003F2EF2" w:rsidRPr="008D62B2" w:rsidRDefault="003F2EF2" w:rsidP="008F71C5">
            <w:pPr>
              <w:autoSpaceDE w:val="0"/>
              <w:autoSpaceDN w:val="0"/>
              <w:adjustRightInd w:val="0"/>
              <w:rPr>
                <w:rFonts w:ascii="Times New Roman" w:hAnsi="Times New Roman"/>
              </w:rPr>
            </w:pPr>
            <w:r w:rsidRPr="008D62B2">
              <w:rPr>
                <w:rFonts w:ascii="Times New Roman" w:hAnsi="Times New Roman"/>
              </w:rPr>
              <w:t xml:space="preserve">Описывать и сравнивать модели атома Томсона и Резерфорда. Рассматривать, исследовать и описывать линейчатые спектры. Формулировать квантовые постулаты Бора. Объяснять линейчатые спектры атома водорода на основе квантовых постулатов Бора. </w:t>
            </w:r>
          </w:p>
          <w:p w:rsidR="003F2EF2" w:rsidRPr="008D62B2" w:rsidRDefault="003F2EF2" w:rsidP="008F71C5">
            <w:pPr>
              <w:autoSpaceDE w:val="0"/>
              <w:autoSpaceDN w:val="0"/>
              <w:adjustRightInd w:val="0"/>
              <w:rPr>
                <w:rFonts w:ascii="Times New Roman" w:hAnsi="Times New Roman"/>
              </w:rPr>
            </w:pPr>
            <w:r w:rsidRPr="008D62B2">
              <w:rPr>
                <w:rFonts w:ascii="Times New Roman" w:hAnsi="Times New Roman"/>
              </w:rPr>
              <w:t xml:space="preserve">Рассчитывать в конкретной ситуации частоту и длину волны испускаемого фотона при переходе атома из одного стационарного состояния в другое, энергию ионизации </w:t>
            </w:r>
          </w:p>
          <w:p w:rsidR="003F2EF2" w:rsidRPr="008D62B2" w:rsidRDefault="003F2EF2" w:rsidP="003F2EF2">
            <w:pPr>
              <w:autoSpaceDE w:val="0"/>
              <w:autoSpaceDN w:val="0"/>
              <w:adjustRightInd w:val="0"/>
              <w:rPr>
                <w:rFonts w:ascii="Times New Roman" w:hAnsi="Times New Roman"/>
              </w:rPr>
            </w:pPr>
            <w:r w:rsidRPr="008D62B2">
              <w:rPr>
                <w:rFonts w:ascii="Times New Roman" w:hAnsi="Times New Roman"/>
              </w:rPr>
              <w:t xml:space="preserve">атома, вычислять значения радиусов стационарных орбит электронов в атоме. Описывать устройство и объяснять принцип действия лазеров. Находить в литературе и Интернете сведения о фактах, подтверждающих сложное строение атома, о работах учёных по соз данию модели строения атома, получению вынужденного излучения, о применении лазеров в науке, медицине, промышленности, быту. Выделять роль российских учёных В создании и использовании лазеров. Готовить презентации и сообщения по изученным темам (возможные темы представлены в учебнике). </w:t>
            </w:r>
          </w:p>
        </w:tc>
      </w:tr>
      <w:tr w:rsidR="00595559" w:rsidRPr="008D62B2" w:rsidTr="00595559">
        <w:trPr>
          <w:trHeight w:val="698"/>
        </w:trPr>
        <w:tc>
          <w:tcPr>
            <w:tcW w:w="2906" w:type="dxa"/>
            <w:vMerge/>
          </w:tcPr>
          <w:p w:rsidR="00595559" w:rsidRPr="008D62B2" w:rsidRDefault="00595559" w:rsidP="008F71C5">
            <w:pPr>
              <w:jc w:val="center"/>
              <w:rPr>
                <w:rFonts w:ascii="Times New Roman" w:hAnsi="Times New Roman"/>
                <w:b/>
                <w:bCs/>
              </w:rPr>
            </w:pPr>
          </w:p>
        </w:tc>
        <w:tc>
          <w:tcPr>
            <w:tcW w:w="3877" w:type="dxa"/>
          </w:tcPr>
          <w:p w:rsidR="00595559" w:rsidRPr="008D62B2" w:rsidRDefault="00595559" w:rsidP="003F2EF2">
            <w:pPr>
              <w:rPr>
                <w:rFonts w:ascii="Times New Roman" w:eastAsia="Times New Roman" w:hAnsi="Times New Roman"/>
                <w:color w:val="FF0000"/>
              </w:rPr>
            </w:pPr>
            <w:r w:rsidRPr="008D62B2">
              <w:rPr>
                <w:rFonts w:ascii="Times New Roman" w:eastAsia="Times New Roman" w:hAnsi="Times New Roman"/>
                <w:color w:val="FF0000"/>
              </w:rPr>
              <w:t>Энергия связи</w:t>
            </w:r>
          </w:p>
          <w:p w:rsidR="00595559" w:rsidRPr="008D62B2" w:rsidRDefault="00595559" w:rsidP="003F2EF2">
            <w:pPr>
              <w:rPr>
                <w:rFonts w:ascii="Times New Roman" w:eastAsia="Times New Roman" w:hAnsi="Times New Roman"/>
                <w:color w:val="000000"/>
              </w:rPr>
            </w:pPr>
          </w:p>
          <w:p w:rsidR="00B8594F" w:rsidRPr="008D62B2" w:rsidRDefault="00B8594F" w:rsidP="00B8594F">
            <w:pPr>
              <w:ind w:firstLine="567"/>
              <w:rPr>
                <w:rFonts w:ascii="Times New Roman" w:hAnsi="Times New Roman"/>
              </w:rPr>
            </w:pPr>
            <w:r w:rsidRPr="008D62B2">
              <w:rPr>
                <w:rFonts w:ascii="Times New Roman" w:hAnsi="Times New Roman"/>
                <w:color w:val="000000"/>
              </w:rPr>
              <w:t xml:space="preserve">Состав и строение атомного ядра. Энергия связи атомных ядер. Виды радиоактивных превращений атомных ядер. </w:t>
            </w:r>
          </w:p>
          <w:p w:rsidR="00B8594F" w:rsidRPr="008D62B2" w:rsidRDefault="00B8594F" w:rsidP="00B8594F">
            <w:pPr>
              <w:rPr>
                <w:rFonts w:ascii="Times New Roman" w:hAnsi="Times New Roman"/>
              </w:rPr>
            </w:pPr>
            <w:r w:rsidRPr="008D62B2">
              <w:rPr>
                <w:rFonts w:ascii="Times New Roman" w:hAnsi="Times New Roman"/>
                <w:color w:val="000000"/>
              </w:rPr>
              <w:t xml:space="preserve">Закон радиоактивного распада. </w:t>
            </w:r>
            <w:r w:rsidRPr="008D62B2">
              <w:rPr>
                <w:rFonts w:ascii="Times New Roman" w:hAnsi="Times New Roman"/>
                <w:color w:val="000000"/>
              </w:rPr>
              <w:lastRenderedPageBreak/>
              <w:t xml:space="preserve">Ядерные реакции. Цепная реакция деления ядер. </w:t>
            </w:r>
          </w:p>
          <w:p w:rsidR="00B8594F" w:rsidRPr="008D62B2" w:rsidRDefault="00B8594F" w:rsidP="00B8594F">
            <w:pPr>
              <w:ind w:firstLine="567"/>
              <w:rPr>
                <w:rFonts w:ascii="Times New Roman" w:hAnsi="Times New Roman"/>
              </w:rPr>
            </w:pPr>
            <w:r w:rsidRPr="008D62B2">
              <w:rPr>
                <w:rFonts w:ascii="Times New Roman" w:hAnsi="Times New Roman"/>
                <w:color w:val="000000"/>
              </w:rPr>
              <w:t>Элементарные частицы. Фундаментальные взаимодействия.</w:t>
            </w:r>
          </w:p>
          <w:p w:rsidR="00595559" w:rsidRPr="008D62B2" w:rsidRDefault="00595559" w:rsidP="003F2EF2">
            <w:pPr>
              <w:rPr>
                <w:rFonts w:ascii="Times New Roman" w:eastAsia="Times New Roman" w:hAnsi="Times New Roman"/>
                <w:color w:val="000000"/>
              </w:rPr>
            </w:pPr>
          </w:p>
          <w:p w:rsidR="00595559" w:rsidRPr="008D62B2" w:rsidRDefault="00595559" w:rsidP="003F2EF2">
            <w:pPr>
              <w:rPr>
                <w:rFonts w:ascii="Times New Roman" w:hAnsi="Times New Roman"/>
                <w:bCs/>
              </w:rPr>
            </w:pPr>
            <w:r w:rsidRPr="008D62B2">
              <w:rPr>
                <w:rFonts w:ascii="Times New Roman" w:hAnsi="Times New Roman"/>
                <w:b/>
              </w:rPr>
              <w:t>Лабораторная работа №7.</w:t>
            </w:r>
            <w:r w:rsidRPr="008D62B2">
              <w:rPr>
                <w:rFonts w:ascii="Times New Roman" w:hAnsi="Times New Roman"/>
              </w:rPr>
              <w:t xml:space="preserve"> «Определение импульса и энергии частицы при движении в магнитном поле (по фотографиям) - косвенные измерения»</w:t>
            </w:r>
          </w:p>
          <w:p w:rsidR="00595559" w:rsidRPr="008D62B2" w:rsidRDefault="00595559" w:rsidP="003F2EF2">
            <w:pPr>
              <w:rPr>
                <w:rFonts w:ascii="Times New Roman" w:eastAsia="Times New Roman" w:hAnsi="Times New Roman"/>
                <w:color w:val="000000"/>
              </w:rPr>
            </w:pPr>
          </w:p>
          <w:p w:rsidR="00595559" w:rsidRPr="008D62B2" w:rsidRDefault="00595559" w:rsidP="003F2EF2">
            <w:pPr>
              <w:rPr>
                <w:rFonts w:ascii="Times New Roman" w:eastAsia="Times New Roman" w:hAnsi="Times New Roman"/>
                <w:color w:val="000000"/>
              </w:rPr>
            </w:pPr>
            <w:r w:rsidRPr="008D62B2">
              <w:rPr>
                <w:rFonts w:ascii="Times New Roman" w:eastAsia="Times New Roman" w:hAnsi="Times New Roman"/>
                <w:color w:val="000000"/>
              </w:rPr>
              <w:t xml:space="preserve">Закон радиоактивного распада. Ядерные реакции. Цепная реакция деления ядер. </w:t>
            </w:r>
          </w:p>
          <w:p w:rsidR="00595559" w:rsidRPr="008D62B2" w:rsidRDefault="00595559" w:rsidP="00595559">
            <w:pPr>
              <w:rPr>
                <w:rFonts w:ascii="Times New Roman" w:hAnsi="Times New Roman"/>
                <w:color w:val="000000"/>
              </w:rPr>
            </w:pPr>
            <w:r w:rsidRPr="008D62B2">
              <w:rPr>
                <w:rFonts w:ascii="Times New Roman" w:eastAsia="Times New Roman" w:hAnsi="Times New Roman"/>
                <w:color w:val="000000"/>
              </w:rPr>
              <w:t>Элементарные частицы. Фундаментальные взаимодействия.</w:t>
            </w:r>
          </w:p>
          <w:p w:rsidR="00595559" w:rsidRPr="008D62B2" w:rsidRDefault="00595559" w:rsidP="00595559">
            <w:pPr>
              <w:rPr>
                <w:rFonts w:ascii="Times New Roman" w:hAnsi="Times New Roman"/>
                <w:color w:val="000000"/>
              </w:rPr>
            </w:pPr>
            <w:r w:rsidRPr="008D62B2">
              <w:rPr>
                <w:rFonts w:ascii="Times New Roman" w:hAnsi="Times New Roman"/>
                <w:b/>
              </w:rPr>
              <w:t xml:space="preserve"> Контрольная работа №3</w:t>
            </w:r>
            <w:r w:rsidRPr="008D62B2">
              <w:rPr>
                <w:rFonts w:ascii="Times New Roman" w:hAnsi="Times New Roman"/>
              </w:rPr>
              <w:t xml:space="preserve"> «Квантовая физика»</w:t>
            </w:r>
          </w:p>
          <w:p w:rsidR="00595559" w:rsidRPr="008D62B2" w:rsidRDefault="00595559" w:rsidP="003F2EF2">
            <w:pPr>
              <w:rPr>
                <w:rFonts w:ascii="Times New Roman" w:eastAsia="Times New Roman" w:hAnsi="Times New Roman"/>
                <w:color w:val="000000"/>
              </w:rPr>
            </w:pPr>
          </w:p>
          <w:p w:rsidR="00595559" w:rsidRPr="008D62B2" w:rsidRDefault="00595559" w:rsidP="008F71C5">
            <w:pPr>
              <w:pStyle w:val="ad"/>
              <w:tabs>
                <w:tab w:val="left" w:pos="3213"/>
              </w:tabs>
              <w:ind w:left="0"/>
              <w:rPr>
                <w:rFonts w:ascii="Times New Roman" w:hAnsi="Times New Roman"/>
                <w:color w:val="000000"/>
                <w:sz w:val="24"/>
                <w:szCs w:val="24"/>
              </w:rPr>
            </w:pPr>
          </w:p>
        </w:tc>
        <w:tc>
          <w:tcPr>
            <w:tcW w:w="1248" w:type="dxa"/>
          </w:tcPr>
          <w:p w:rsidR="00595559" w:rsidRPr="008D62B2" w:rsidRDefault="00595559" w:rsidP="008F71C5">
            <w:pPr>
              <w:rPr>
                <w:rFonts w:ascii="Times New Roman" w:hAnsi="Times New Roman"/>
                <w:b/>
              </w:rPr>
            </w:pPr>
            <w:r w:rsidRPr="008D62B2">
              <w:rPr>
                <w:rFonts w:ascii="Times New Roman" w:hAnsi="Times New Roman"/>
                <w:b/>
              </w:rPr>
              <w:lastRenderedPageBreak/>
              <w:t>8</w:t>
            </w:r>
          </w:p>
          <w:p w:rsidR="00595559" w:rsidRPr="008D62B2" w:rsidRDefault="00595559" w:rsidP="008F71C5">
            <w:pPr>
              <w:rPr>
                <w:rFonts w:ascii="Times New Roman" w:hAnsi="Times New Roman"/>
                <w:b/>
              </w:rPr>
            </w:pPr>
          </w:p>
          <w:p w:rsidR="00595559" w:rsidRPr="008D62B2" w:rsidRDefault="00595559" w:rsidP="008F71C5">
            <w:pPr>
              <w:rPr>
                <w:rFonts w:ascii="Times New Roman" w:hAnsi="Times New Roman"/>
                <w:b/>
              </w:rPr>
            </w:pPr>
          </w:p>
          <w:p w:rsidR="00595559" w:rsidRPr="008D62B2" w:rsidRDefault="00595559" w:rsidP="008F71C5">
            <w:pPr>
              <w:rPr>
                <w:rFonts w:ascii="Times New Roman" w:hAnsi="Times New Roman"/>
                <w:b/>
              </w:rPr>
            </w:pPr>
          </w:p>
        </w:tc>
        <w:tc>
          <w:tcPr>
            <w:tcW w:w="9510" w:type="dxa"/>
          </w:tcPr>
          <w:p w:rsidR="00595559" w:rsidRPr="008D62B2" w:rsidRDefault="00595559" w:rsidP="003F2EF2">
            <w:pPr>
              <w:autoSpaceDE w:val="0"/>
              <w:autoSpaceDN w:val="0"/>
              <w:adjustRightInd w:val="0"/>
              <w:rPr>
                <w:rFonts w:ascii="Times New Roman" w:hAnsi="Times New Roman"/>
              </w:rPr>
            </w:pPr>
            <w:r w:rsidRPr="008D62B2">
              <w:rPr>
                <w:rFonts w:ascii="Times New Roman" w:hAnsi="Times New Roman"/>
              </w:rPr>
              <w:t>Давать определения понятий: массовое число, нуклоны, ядерные силы, виртуальные частицы, дефект масс, энергия связи, удельная энергия связи атомных ядер, радиоактивность, активность радиоактивного вещества, период полураспада, искусственная радиоактивность, ядерные реакции, энергетический выход ядерной peакции, цепная ядерная реакция, коэффициент размножения нейтронов, критическая масса, реакторы- размножители, термоядер</w:t>
            </w:r>
            <w:r w:rsidRPr="008D62B2">
              <w:rPr>
                <w:rFonts w:ascii="Times New Roman" w:hAnsi="Times New Roman"/>
              </w:rPr>
              <w:softHyphen/>
              <w:t xml:space="preserve">ная реакция. Сравнивать свойства протона и нейтрона. Описывать протонно-нейтронную модель ядра. Определять состав ядер </w:t>
            </w:r>
            <w:r w:rsidRPr="008D62B2">
              <w:rPr>
                <w:rFonts w:ascii="Times New Roman" w:hAnsi="Times New Roman"/>
              </w:rPr>
              <w:lastRenderedPageBreak/>
              <w:t xml:space="preserve">различных элементов с помощью таблицы Менделеева. Изображать и читать схемы атомов. Сравнивать силу электрического отталкивания протонов и силу связи нуклонов в ядре. Перечислять и описывать свойства ядерных сил. Объяснять обменную модель взаимодействия. Вычислять дефект масс, энергию связи и удельную энергию связи конкретных атомных ядер. Анализировать связь удельной энергии связи с устойчивостью ядер. Перечислять виды радиоактивного распада атомных ядер. Сравнивать свойства альфа-, бета- и гамма-излучений. Записывать правила смещения при радиоактивных распадах. Определять элементы, образующиеся в результате радиоактивных распадов. Записывать, объяснять закон радиоактивного распада, указывать границы его применимости. Определять в конкретных ситуациях число нераспахся ядер, число распавшихся ядер, период полураспада, активность вещества. </w:t>
            </w:r>
          </w:p>
          <w:p w:rsidR="00595559" w:rsidRPr="008D62B2" w:rsidRDefault="00595559" w:rsidP="008F71C5">
            <w:pPr>
              <w:autoSpaceDE w:val="0"/>
              <w:autoSpaceDN w:val="0"/>
              <w:adjustRightInd w:val="0"/>
              <w:rPr>
                <w:rFonts w:ascii="Times New Roman" w:hAnsi="Times New Roman"/>
              </w:rPr>
            </w:pPr>
            <w:r w:rsidRPr="008D62B2">
              <w:rPr>
                <w:rFonts w:ascii="Times New Roman" w:hAnsi="Times New Roman"/>
              </w:rPr>
              <w:t>Перечислять и описывать методы наблюдения и регистрации элементарных частиц.</w:t>
            </w:r>
          </w:p>
          <w:p w:rsidR="00595559" w:rsidRPr="008D62B2" w:rsidRDefault="00595559" w:rsidP="003F2EF2">
            <w:pPr>
              <w:autoSpaceDE w:val="0"/>
              <w:autoSpaceDN w:val="0"/>
              <w:adjustRightInd w:val="0"/>
              <w:rPr>
                <w:rFonts w:ascii="Times New Roman" w:hAnsi="Times New Roman"/>
              </w:rPr>
            </w:pPr>
            <w:r w:rsidRPr="008D62B2">
              <w:rPr>
                <w:rFonts w:ascii="Times New Roman" w:hAnsi="Times New Roman"/>
              </w:rPr>
              <w:t>На блюдать треки альфа-частиц в камере Вильсона. Регистрировать ядерные излучения с</w:t>
            </w:r>
          </w:p>
          <w:p w:rsidR="00595559" w:rsidRPr="008D62B2" w:rsidRDefault="00595559" w:rsidP="003F2EF2">
            <w:pPr>
              <w:autoSpaceDE w:val="0"/>
              <w:autoSpaceDN w:val="0"/>
              <w:adjustRightInd w:val="0"/>
              <w:rPr>
                <w:rFonts w:ascii="Times New Roman" w:hAnsi="Times New Roman"/>
              </w:rPr>
            </w:pPr>
            <w:r w:rsidRPr="008D62B2">
              <w:rPr>
                <w:rFonts w:ascii="Times New Roman" w:hAnsi="Times New Roman"/>
              </w:rPr>
              <w:t xml:space="preserve">помощью счётчика Гейгера. Определять импульс и энергию частицы при движении в магнитном поле (по фотографиям). Записывать ядерные реакции. Определять </w:t>
            </w:r>
          </w:p>
          <w:p w:rsidR="00595559" w:rsidRPr="008D62B2" w:rsidRDefault="00595559" w:rsidP="003F2EF2">
            <w:pPr>
              <w:autoSpaceDE w:val="0"/>
              <w:autoSpaceDN w:val="0"/>
              <w:adjustRightInd w:val="0"/>
              <w:rPr>
                <w:rFonts w:ascii="Times New Roman" w:hAnsi="Times New Roman"/>
              </w:rPr>
            </w:pPr>
            <w:r w:rsidRPr="008D62B2">
              <w:rPr>
                <w:rFonts w:ascii="Times New Roman" w:hAnsi="Times New Roman"/>
              </w:rPr>
              <w:t>продукты ядерных реакций. Рассчитывать энергетический выход ядерных реакций</w:t>
            </w:r>
          </w:p>
          <w:p w:rsidR="00595559" w:rsidRPr="008D62B2" w:rsidRDefault="00595559" w:rsidP="003F2EF2">
            <w:pPr>
              <w:autoSpaceDE w:val="0"/>
              <w:autoSpaceDN w:val="0"/>
              <w:adjustRightInd w:val="0"/>
              <w:rPr>
                <w:rFonts w:ascii="Times New Roman" w:hAnsi="Times New Roman"/>
              </w:rPr>
            </w:pPr>
            <w:r w:rsidRPr="008D62B2">
              <w:rPr>
                <w:rFonts w:ascii="Times New Roman" w:hAnsi="Times New Roman"/>
              </w:rPr>
              <w:t>Описывать механизмы деления ядер и цепной ядерной реакции. Сравнивать ядерные и термоядерные реакции. Объяснять принципы устройства и работы ядерных реакторов. Суждении преимуществ и недостатков ядерной энергетики. Анализировать опасность ядерных излучений для живых организмов. Находить в литературе и Интернете сведения об открытии протона, нейтрона, радиоактивности, о получении и использовании радиоактивных изотопов, новых химических элементов. Выделять роль российских учёных В исследованиях атомного ядра, открытии спонтанного деления ядер урана, развитии ядерной энергетики, создании новых изотопов в ОИЯИ (Объединённый институт ядерных исследований в г. Дубне). Готовить презентации и сообщения по изученным темам (возможные темы представлены в учебнике)</w:t>
            </w:r>
          </w:p>
          <w:p w:rsidR="00595559" w:rsidRPr="008D62B2" w:rsidRDefault="00595559" w:rsidP="00595559">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аннигиляция, пептоны, адроны, кварк, глюон. </w:t>
            </w:r>
          </w:p>
          <w:p w:rsidR="00595559" w:rsidRPr="008D62B2" w:rsidRDefault="00595559" w:rsidP="00595559">
            <w:pPr>
              <w:autoSpaceDE w:val="0"/>
              <w:autoSpaceDN w:val="0"/>
              <w:adjustRightInd w:val="0"/>
              <w:rPr>
                <w:rFonts w:ascii="Times New Roman" w:hAnsi="Times New Roman"/>
              </w:rPr>
            </w:pPr>
            <w:r w:rsidRPr="008D62B2">
              <w:rPr>
                <w:rFonts w:ascii="Times New Roman" w:hAnsi="Times New Roman"/>
              </w:rPr>
              <w:t xml:space="preserve">Перечислять основные свойства элементарных частиц. Выделять группы элементарных частиц. Перечислять законы сохранения, которые выполняются при превращениях частиц. Описывать процессы аннигиляции частиц и античастиц и рождения электрон-позитронных пар. Называть и сравнивать виды фундаментальных взаимодействий. </w:t>
            </w:r>
          </w:p>
          <w:p w:rsidR="00595559" w:rsidRPr="008D62B2" w:rsidRDefault="00595559" w:rsidP="003F2EF2">
            <w:pPr>
              <w:autoSpaceDE w:val="0"/>
              <w:autoSpaceDN w:val="0"/>
              <w:adjustRightInd w:val="0"/>
              <w:rPr>
                <w:rFonts w:ascii="Times New Roman" w:hAnsi="Times New Roman"/>
              </w:rPr>
            </w:pPr>
            <w:r w:rsidRPr="008D62B2">
              <w:rPr>
                <w:rFonts w:ascii="Times New Roman" w:hAnsi="Times New Roman"/>
              </w:rPr>
              <w:t>Описывать современную физическую картину мира. Готовить презентации и сообщения по изученным темам (возможные темы представлены в учебнике)</w:t>
            </w:r>
          </w:p>
        </w:tc>
      </w:tr>
      <w:tr w:rsidR="00635236" w:rsidRPr="008D62B2" w:rsidTr="004C1153">
        <w:trPr>
          <w:trHeight w:val="415"/>
        </w:trPr>
        <w:tc>
          <w:tcPr>
            <w:tcW w:w="2906" w:type="dxa"/>
          </w:tcPr>
          <w:p w:rsidR="00635236" w:rsidRPr="008D62B2" w:rsidRDefault="00635236" w:rsidP="00BB2D90">
            <w:pPr>
              <w:pStyle w:val="ad"/>
              <w:tabs>
                <w:tab w:val="left" w:pos="3213"/>
              </w:tabs>
              <w:spacing w:after="0" w:line="240" w:lineRule="auto"/>
              <w:ind w:left="0"/>
              <w:rPr>
                <w:rFonts w:ascii="Times New Roman" w:hAnsi="Times New Roman"/>
                <w:b/>
                <w:sz w:val="24"/>
                <w:szCs w:val="24"/>
              </w:rPr>
            </w:pPr>
            <w:r w:rsidRPr="008D62B2">
              <w:rPr>
                <w:rFonts w:ascii="Times New Roman" w:hAnsi="Times New Roman"/>
                <w:b/>
                <w:sz w:val="24"/>
                <w:szCs w:val="24"/>
              </w:rPr>
              <w:lastRenderedPageBreak/>
              <w:t>Строение Вселенной.- 5ч.</w:t>
            </w:r>
          </w:p>
        </w:tc>
        <w:tc>
          <w:tcPr>
            <w:tcW w:w="3877" w:type="dxa"/>
          </w:tcPr>
          <w:p w:rsidR="00635236" w:rsidRPr="008D62B2" w:rsidRDefault="00635236" w:rsidP="00BB2D90">
            <w:pPr>
              <w:rPr>
                <w:rFonts w:ascii="Times New Roman" w:eastAsia="Times New Roman" w:hAnsi="Times New Roman"/>
                <w:b/>
                <w:bCs/>
                <w:i/>
                <w:color w:val="FF0000"/>
              </w:rPr>
            </w:pPr>
            <w:r w:rsidRPr="008D62B2">
              <w:rPr>
                <w:rFonts w:ascii="Times New Roman" w:eastAsia="Times New Roman" w:hAnsi="Times New Roman"/>
                <w:b/>
                <w:bCs/>
                <w:i/>
                <w:color w:val="FF0000"/>
              </w:rPr>
              <w:t>Строение Вселенной</w:t>
            </w:r>
          </w:p>
          <w:p w:rsidR="00635236" w:rsidRPr="008D62B2" w:rsidRDefault="00635236" w:rsidP="00BB2D90">
            <w:pPr>
              <w:rPr>
                <w:rFonts w:ascii="Times New Roman" w:eastAsia="Times New Roman" w:hAnsi="Times New Roman"/>
              </w:rPr>
            </w:pPr>
          </w:p>
          <w:p w:rsidR="00B8594F" w:rsidRPr="008D62B2" w:rsidRDefault="00B8594F" w:rsidP="00B8594F">
            <w:pPr>
              <w:rPr>
                <w:rFonts w:ascii="Times New Roman" w:hAnsi="Times New Roman"/>
              </w:rPr>
            </w:pPr>
            <w:r w:rsidRPr="008D62B2">
              <w:rPr>
                <w:rFonts w:ascii="Times New Roman" w:hAnsi="Times New Roman"/>
                <w:color w:val="000000"/>
              </w:rPr>
              <w:lastRenderedPageBreak/>
              <w:t xml:space="preserve">   </w:t>
            </w:r>
            <w:r w:rsidRPr="008D62B2">
              <w:rPr>
                <w:rFonts w:ascii="Times New Roman" w:hAnsi="Times New Roman"/>
              </w:rPr>
              <w:t>Современные представления о происхождении и эволюции Солнца и звезд. Классификация звезд. Звезды и источники их энергии.</w:t>
            </w:r>
          </w:p>
          <w:p w:rsidR="00B8594F" w:rsidRPr="008D62B2" w:rsidRDefault="00B8594F" w:rsidP="00B8594F">
            <w:pPr>
              <w:rPr>
                <w:rFonts w:ascii="Times New Roman" w:hAnsi="Times New Roman"/>
              </w:rPr>
            </w:pPr>
            <w:r w:rsidRPr="008D62B2">
              <w:rPr>
                <w:rFonts w:ascii="Times New Roman" w:hAnsi="Times New Roman"/>
              </w:rPr>
              <w:t>Галактика. Представление о строении и эволюции Вселенной.</w:t>
            </w:r>
          </w:p>
          <w:p w:rsidR="00635236" w:rsidRPr="008D62B2" w:rsidRDefault="00635236" w:rsidP="00BB2D90">
            <w:pPr>
              <w:pStyle w:val="ad"/>
              <w:tabs>
                <w:tab w:val="left" w:pos="3213"/>
              </w:tabs>
              <w:ind w:left="0"/>
              <w:rPr>
                <w:rFonts w:ascii="Times New Roman" w:hAnsi="Times New Roman"/>
                <w:b/>
                <w:sz w:val="24"/>
                <w:szCs w:val="24"/>
              </w:rPr>
            </w:pPr>
          </w:p>
        </w:tc>
        <w:tc>
          <w:tcPr>
            <w:tcW w:w="1248" w:type="dxa"/>
          </w:tcPr>
          <w:p w:rsidR="00635236" w:rsidRPr="008D62B2" w:rsidRDefault="00635236" w:rsidP="00BB2D90">
            <w:pPr>
              <w:rPr>
                <w:rFonts w:ascii="Times New Roman" w:hAnsi="Times New Roman"/>
                <w:b/>
              </w:rPr>
            </w:pPr>
            <w:r w:rsidRPr="008D62B2">
              <w:rPr>
                <w:rFonts w:ascii="Times New Roman" w:hAnsi="Times New Roman"/>
                <w:b/>
              </w:rPr>
              <w:lastRenderedPageBreak/>
              <w:t>5</w:t>
            </w:r>
          </w:p>
        </w:tc>
        <w:tc>
          <w:tcPr>
            <w:tcW w:w="9510" w:type="dxa"/>
          </w:tcPr>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Давать определение понятий: небесная сфера, эклиптика, небесный экватор, полюс мира, ось мира, круг склонения, прямое восхождение, склонение, параллакс, парсек, </w:t>
            </w:r>
            <w:r w:rsidRPr="008D62B2">
              <w:rPr>
                <w:rFonts w:ascii="Times New Roman" w:hAnsi="Times New Roman"/>
              </w:rPr>
              <w:lastRenderedPageBreak/>
              <w:t>астрономическая единица, перигелий, афелий, солнечное затмение, лунное затмение, планеты земной группы, планеты ги</w:t>
            </w:r>
            <w:r w:rsidRPr="008D62B2">
              <w:rPr>
                <w:rFonts w:ascii="Times New Roman" w:hAnsi="Times New Roman"/>
              </w:rPr>
              <w:softHyphen/>
              <w:t xml:space="preserve">ганты, астероид, метеор, метеорит, фотосфера, светимость, протуберанец, пульсар, нейтронная звезда, чёрная дыра, протозвезда, сверхновая звезда, галактика, квазар, красное смещение, теория Большого взрыва, возраст Вселенной.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Наблюдать Луну и планеты в телескоп. Выделять особенности системы Земля-Луна. Распознавать, моделировать, наблюдать лунные и солнечные затмения. Объяснять приливы и отливы. Формулировать и записывать законы Кеплера. Описывать строение Солнечной системы. Перечислять планеты и виды малых тел. Описывать строение Солнца.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Наблюдать солнечные пятна. Соблюдать правила безопасности при наблюдении Солнца.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Перечислять типичные группы звёзд, основные физические характеристики звёзд.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Описывать эволюцию звёзд от рождения до смерти. Называть самые яркие звёзды и созвездия.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Перечислять виды галактик, описывать состав и строение галактик. Выделять Млечный Путь среди других галактик. Определять место Солнечной системы в Галактике.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Оценивать порядок расстояний до космических объектов.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Описывать суть красного смещения и его использование при изучении галактик.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При водить краткое изложение теории Большого взрыва и теории расширяющейся Вселенной.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Объяснять суть понятий «тёмная материя» и «тёмная энергия».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Приводить примеры использования законов физики для объяснения природы космических объектов.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Работать в паре и группе при выполнении практических заданий.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Использовать Интернет для поиска изображений космических объектов и информации об их особенностях. </w:t>
            </w:r>
          </w:p>
          <w:p w:rsidR="00635236" w:rsidRPr="008D62B2" w:rsidRDefault="00635236" w:rsidP="00BB2D90">
            <w:pPr>
              <w:autoSpaceDE w:val="0"/>
              <w:autoSpaceDN w:val="0"/>
              <w:adjustRightInd w:val="0"/>
              <w:rPr>
                <w:rFonts w:ascii="Times New Roman" w:hAnsi="Times New Roman"/>
              </w:rPr>
            </w:pPr>
            <w:r w:rsidRPr="008D62B2">
              <w:rPr>
                <w:rFonts w:ascii="Times New Roman" w:hAnsi="Times New Roman"/>
              </w:rPr>
              <w:t xml:space="preserve">Участвовать в обсуждении известных космических исследований. Выделять советские и российские достижения в области космонавтики и исследования космоса. Относиться с уважением к российским учёным и космонавтам. Находить в литературе и Интернете сведения на заданную тему. Готовить презентации и сообщения по изученным темам. </w:t>
            </w:r>
          </w:p>
        </w:tc>
      </w:tr>
      <w:tr w:rsidR="00635236" w:rsidRPr="008D62B2" w:rsidTr="00635236">
        <w:trPr>
          <w:trHeight w:val="661"/>
        </w:trPr>
        <w:tc>
          <w:tcPr>
            <w:tcW w:w="2906" w:type="dxa"/>
          </w:tcPr>
          <w:p w:rsidR="00635236" w:rsidRPr="008D62B2" w:rsidRDefault="00635236" w:rsidP="008F71C5">
            <w:pPr>
              <w:pStyle w:val="ad"/>
              <w:tabs>
                <w:tab w:val="left" w:pos="3213"/>
              </w:tabs>
              <w:spacing w:after="0" w:line="240" w:lineRule="auto"/>
              <w:ind w:left="0"/>
              <w:rPr>
                <w:rFonts w:ascii="Times New Roman" w:hAnsi="Times New Roman"/>
                <w:b/>
                <w:sz w:val="24"/>
                <w:szCs w:val="24"/>
              </w:rPr>
            </w:pPr>
            <w:r w:rsidRPr="008D62B2">
              <w:rPr>
                <w:rFonts w:ascii="Times New Roman" w:hAnsi="Times New Roman"/>
                <w:b/>
                <w:sz w:val="24"/>
                <w:szCs w:val="24"/>
              </w:rPr>
              <w:lastRenderedPageBreak/>
              <w:t>Повторение 2 часа</w:t>
            </w:r>
          </w:p>
        </w:tc>
        <w:tc>
          <w:tcPr>
            <w:tcW w:w="3877" w:type="dxa"/>
          </w:tcPr>
          <w:p w:rsidR="00635236" w:rsidRPr="008D62B2" w:rsidRDefault="00635236" w:rsidP="008F71C5">
            <w:pPr>
              <w:pStyle w:val="ad"/>
              <w:tabs>
                <w:tab w:val="left" w:pos="3213"/>
              </w:tabs>
              <w:ind w:left="0"/>
              <w:rPr>
                <w:rFonts w:ascii="Times New Roman" w:hAnsi="Times New Roman"/>
                <w:b/>
                <w:sz w:val="24"/>
                <w:szCs w:val="24"/>
              </w:rPr>
            </w:pPr>
          </w:p>
        </w:tc>
        <w:tc>
          <w:tcPr>
            <w:tcW w:w="1248" w:type="dxa"/>
          </w:tcPr>
          <w:p w:rsidR="00635236" w:rsidRPr="008D62B2" w:rsidRDefault="00635236" w:rsidP="008F71C5">
            <w:pPr>
              <w:rPr>
                <w:rFonts w:ascii="Times New Roman" w:hAnsi="Times New Roman"/>
                <w:b/>
              </w:rPr>
            </w:pPr>
            <w:r w:rsidRPr="008D62B2">
              <w:rPr>
                <w:rFonts w:ascii="Times New Roman" w:hAnsi="Times New Roman"/>
                <w:b/>
              </w:rPr>
              <w:t>2</w:t>
            </w:r>
          </w:p>
        </w:tc>
        <w:tc>
          <w:tcPr>
            <w:tcW w:w="9510" w:type="dxa"/>
          </w:tcPr>
          <w:p w:rsidR="00635236" w:rsidRPr="008D62B2" w:rsidRDefault="00635236" w:rsidP="00635236">
            <w:pPr>
              <w:autoSpaceDE w:val="0"/>
              <w:autoSpaceDN w:val="0"/>
              <w:adjustRightInd w:val="0"/>
              <w:rPr>
                <w:rFonts w:ascii="Times New Roman" w:hAnsi="Times New Roman"/>
              </w:rPr>
            </w:pPr>
          </w:p>
        </w:tc>
      </w:tr>
    </w:tbl>
    <w:p w:rsidR="00075E85" w:rsidRPr="008D62B2" w:rsidRDefault="00075E85" w:rsidP="0046592E"/>
    <w:p w:rsidR="00B8594F" w:rsidRPr="008D62B2" w:rsidRDefault="00B8594F" w:rsidP="0046592E"/>
    <w:sectPr w:rsidR="00B8594F" w:rsidRPr="008D62B2" w:rsidSect="0046592E">
      <w:pgSz w:w="20160" w:h="12240" w:orient="landscape" w:code="5"/>
      <w:pgMar w:top="1134" w:right="882"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A77" w:rsidRDefault="000D7A77" w:rsidP="0094087E">
      <w:r>
        <w:separator/>
      </w:r>
    </w:p>
  </w:endnote>
  <w:endnote w:type="continuationSeparator" w:id="0">
    <w:p w:rsidR="000D7A77" w:rsidRDefault="000D7A77" w:rsidP="0094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entury Schoolbook">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A77" w:rsidRDefault="000D7A77" w:rsidP="0094087E">
      <w:r>
        <w:separator/>
      </w:r>
    </w:p>
  </w:footnote>
  <w:footnote w:type="continuationSeparator" w:id="0">
    <w:p w:rsidR="000D7A77" w:rsidRDefault="000D7A77" w:rsidP="00940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0CF" w:rsidRPr="002E3ADB" w:rsidRDefault="00F63F6E" w:rsidP="002E3ADB">
    <w:pPr>
      <w:tabs>
        <w:tab w:val="center" w:pos="4677"/>
        <w:tab w:val="right" w:pos="9355"/>
      </w:tabs>
      <w:jc w:val="right"/>
      <w:rPr>
        <w:rFonts w:eastAsia="Calibri"/>
        <w:i/>
      </w:rPr>
    </w:pPr>
    <w:r>
      <w:rPr>
        <w:rFonts w:eastAsia="Calibri"/>
        <w:i/>
      </w:rPr>
      <w:t xml:space="preserve"> </w:t>
    </w:r>
  </w:p>
  <w:p w:rsidR="005A10CF" w:rsidRPr="002E3ADB" w:rsidRDefault="005A10CF" w:rsidP="002E3ADB">
    <w:pPr>
      <w:tabs>
        <w:tab w:val="center" w:pos="4677"/>
        <w:tab w:val="right" w:pos="9355"/>
      </w:tabs>
      <w:rPr>
        <w:rFonts w:ascii="Calibri" w:eastAsia="Calibri" w:hAnsi="Calibri" w:cs="Arial"/>
        <w:sz w:val="20"/>
        <w:szCs w:val="20"/>
      </w:rPr>
    </w:pPr>
  </w:p>
  <w:p w:rsidR="005A10CF" w:rsidRDefault="005A10C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multilevel"/>
    <w:tmpl w:val="00000012"/>
    <w:lvl w:ilvl="0">
      <w:start w:val="3"/>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1">
      <w:start w:val="3"/>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2">
      <w:start w:val="3"/>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3">
      <w:start w:val="3"/>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4">
      <w:start w:val="3"/>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5">
      <w:start w:val="3"/>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6">
      <w:start w:val="3"/>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7">
      <w:start w:val="3"/>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8">
      <w:start w:val="3"/>
      <w:numFmt w:val="decimal"/>
      <w:lvlText w:val="%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1" w15:restartNumberingAfterBreak="0">
    <w:nsid w:val="00000015"/>
    <w:multiLevelType w:val="multilevel"/>
    <w:tmpl w:val="002E1C6A"/>
    <w:lvl w:ilvl="0">
      <w:start w:val="5"/>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2">
      <w:start w:val="5"/>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3">
      <w:start w:val="5"/>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4">
      <w:start w:val="5"/>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5">
      <w:start w:val="5"/>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6">
      <w:start w:val="5"/>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7">
      <w:start w:val="5"/>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8">
      <w:start w:val="5"/>
      <w:numFmt w:val="decimal"/>
      <w:lvlText w:val="%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2" w15:restartNumberingAfterBreak="0">
    <w:nsid w:val="00000017"/>
    <w:multiLevelType w:val="multilevel"/>
    <w:tmpl w:val="3EC8DD3C"/>
    <w:lvl w:ilvl="0">
      <w:start w:val="7"/>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7"/>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2">
      <w:start w:val="7"/>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3">
      <w:start w:val="7"/>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4">
      <w:start w:val="7"/>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5">
      <w:start w:val="7"/>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6">
      <w:start w:val="7"/>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7">
      <w:start w:val="7"/>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8">
      <w:start w:val="7"/>
      <w:numFmt w:val="decimal"/>
      <w:lvlText w:val="%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3" w15:restartNumberingAfterBreak="0">
    <w:nsid w:val="00000019"/>
    <w:multiLevelType w:val="multilevel"/>
    <w:tmpl w:val="00000018"/>
    <w:lvl w:ilvl="0">
      <w:start w:val="9"/>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1">
      <w:start w:val="9"/>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2">
      <w:start w:val="9"/>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3">
      <w:start w:val="9"/>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4">
      <w:start w:val="9"/>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5">
      <w:start w:val="9"/>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6">
      <w:start w:val="9"/>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7">
      <w:start w:val="9"/>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8">
      <w:start w:val="9"/>
      <w:numFmt w:val="decimal"/>
      <w:lvlText w:val="%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4" w15:restartNumberingAfterBreak="0">
    <w:nsid w:val="012925B8"/>
    <w:multiLevelType w:val="hybridMultilevel"/>
    <w:tmpl w:val="865E5210"/>
    <w:lvl w:ilvl="0" w:tplc="467445A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1B36F24"/>
    <w:multiLevelType w:val="hybridMultilevel"/>
    <w:tmpl w:val="82462500"/>
    <w:lvl w:ilvl="0" w:tplc="467445A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29429C0"/>
    <w:multiLevelType w:val="hybridMultilevel"/>
    <w:tmpl w:val="CE7C0BBC"/>
    <w:lvl w:ilvl="0" w:tplc="467445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222617"/>
    <w:multiLevelType w:val="hybridMultilevel"/>
    <w:tmpl w:val="F6386388"/>
    <w:lvl w:ilvl="0" w:tplc="467445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81490C"/>
    <w:multiLevelType w:val="hybridMultilevel"/>
    <w:tmpl w:val="2416BE2A"/>
    <w:lvl w:ilvl="0" w:tplc="467445A2">
      <w:start w:val="1"/>
      <w:numFmt w:val="decimal"/>
      <w:lvlText w:val="%1."/>
      <w:lvlJc w:val="left"/>
      <w:pPr>
        <w:tabs>
          <w:tab w:val="num" w:pos="1004"/>
        </w:tabs>
        <w:ind w:left="1004" w:hanging="360"/>
      </w:pPr>
      <w:rPr>
        <w:rFonts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07AE4838"/>
    <w:multiLevelType w:val="hybridMultilevel"/>
    <w:tmpl w:val="A93CF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7BB39CD"/>
    <w:multiLevelType w:val="hybridMultilevel"/>
    <w:tmpl w:val="7EE8F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9F23DAC"/>
    <w:multiLevelType w:val="hybridMultilevel"/>
    <w:tmpl w:val="61D6E3A4"/>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 w15:restartNumberingAfterBreak="0">
    <w:nsid w:val="0F2772E2"/>
    <w:multiLevelType w:val="hybridMultilevel"/>
    <w:tmpl w:val="38AED9EE"/>
    <w:lvl w:ilvl="0" w:tplc="467445A2">
      <w:start w:val="1"/>
      <w:numFmt w:val="decimal"/>
      <w:lvlText w:val="%1."/>
      <w:lvlJc w:val="left"/>
      <w:pPr>
        <w:tabs>
          <w:tab w:val="num" w:pos="1004"/>
        </w:tabs>
        <w:ind w:left="1004" w:hanging="360"/>
      </w:pPr>
      <w:rPr>
        <w:rFonts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15:restartNumberingAfterBreak="0">
    <w:nsid w:val="138A4440"/>
    <w:multiLevelType w:val="hybridMultilevel"/>
    <w:tmpl w:val="2706787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4" w15:restartNumberingAfterBreak="0">
    <w:nsid w:val="158410A0"/>
    <w:multiLevelType w:val="hybridMultilevel"/>
    <w:tmpl w:val="4314D09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19" w:hanging="360"/>
      </w:pPr>
    </w:lvl>
    <w:lvl w:ilvl="2" w:tplc="0419001B" w:tentative="1">
      <w:start w:val="1"/>
      <w:numFmt w:val="lowerRoman"/>
      <w:lvlText w:val="%3."/>
      <w:lvlJc w:val="right"/>
      <w:pPr>
        <w:ind w:left="601" w:hanging="180"/>
      </w:pPr>
    </w:lvl>
    <w:lvl w:ilvl="3" w:tplc="0419000F" w:tentative="1">
      <w:start w:val="1"/>
      <w:numFmt w:val="decimal"/>
      <w:lvlText w:val="%4."/>
      <w:lvlJc w:val="left"/>
      <w:pPr>
        <w:ind w:left="1321" w:hanging="360"/>
      </w:pPr>
    </w:lvl>
    <w:lvl w:ilvl="4" w:tplc="04190019" w:tentative="1">
      <w:start w:val="1"/>
      <w:numFmt w:val="lowerLetter"/>
      <w:lvlText w:val="%5."/>
      <w:lvlJc w:val="left"/>
      <w:pPr>
        <w:ind w:left="2041" w:hanging="360"/>
      </w:pPr>
    </w:lvl>
    <w:lvl w:ilvl="5" w:tplc="0419001B" w:tentative="1">
      <w:start w:val="1"/>
      <w:numFmt w:val="lowerRoman"/>
      <w:lvlText w:val="%6."/>
      <w:lvlJc w:val="right"/>
      <w:pPr>
        <w:ind w:left="2761" w:hanging="180"/>
      </w:pPr>
    </w:lvl>
    <w:lvl w:ilvl="6" w:tplc="0419000F" w:tentative="1">
      <w:start w:val="1"/>
      <w:numFmt w:val="decimal"/>
      <w:lvlText w:val="%7."/>
      <w:lvlJc w:val="left"/>
      <w:pPr>
        <w:ind w:left="3481" w:hanging="360"/>
      </w:pPr>
    </w:lvl>
    <w:lvl w:ilvl="7" w:tplc="04190019" w:tentative="1">
      <w:start w:val="1"/>
      <w:numFmt w:val="lowerLetter"/>
      <w:lvlText w:val="%8."/>
      <w:lvlJc w:val="left"/>
      <w:pPr>
        <w:ind w:left="4201" w:hanging="360"/>
      </w:pPr>
    </w:lvl>
    <w:lvl w:ilvl="8" w:tplc="0419001B" w:tentative="1">
      <w:start w:val="1"/>
      <w:numFmt w:val="lowerRoman"/>
      <w:lvlText w:val="%9."/>
      <w:lvlJc w:val="right"/>
      <w:pPr>
        <w:ind w:left="4921" w:hanging="180"/>
      </w:pPr>
    </w:lvl>
  </w:abstractNum>
  <w:abstractNum w:abstractNumId="15" w15:restartNumberingAfterBreak="0">
    <w:nsid w:val="17A30060"/>
    <w:multiLevelType w:val="multilevel"/>
    <w:tmpl w:val="0CC2A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9B74E1"/>
    <w:multiLevelType w:val="hybridMultilevel"/>
    <w:tmpl w:val="72D49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1BB775FC"/>
    <w:multiLevelType w:val="hybridMultilevel"/>
    <w:tmpl w:val="75FA735E"/>
    <w:lvl w:ilvl="0" w:tplc="467445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06168C4"/>
    <w:multiLevelType w:val="hybridMultilevel"/>
    <w:tmpl w:val="F744900A"/>
    <w:lvl w:ilvl="0" w:tplc="0419000F">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DE6702"/>
    <w:multiLevelType w:val="hybridMultilevel"/>
    <w:tmpl w:val="0534107C"/>
    <w:lvl w:ilvl="0" w:tplc="467445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664106C"/>
    <w:multiLevelType w:val="hybridMultilevel"/>
    <w:tmpl w:val="F21010B0"/>
    <w:lvl w:ilvl="0" w:tplc="81AC0A6E">
      <w:start w:val="1"/>
      <w:numFmt w:val="bullet"/>
      <w:pStyle w:val="a"/>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9757325"/>
    <w:multiLevelType w:val="hybridMultilevel"/>
    <w:tmpl w:val="2B6C3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DBF073E"/>
    <w:multiLevelType w:val="hybridMultilevel"/>
    <w:tmpl w:val="ED044846"/>
    <w:lvl w:ilvl="0" w:tplc="04190011">
      <w:start w:val="1"/>
      <w:numFmt w:val="decimal"/>
      <w:lvlText w:val="%1)"/>
      <w:lvlJc w:val="left"/>
      <w:pPr>
        <w:tabs>
          <w:tab w:val="num" w:pos="1070"/>
        </w:tabs>
        <w:ind w:left="107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3" w15:restartNumberingAfterBreak="0">
    <w:nsid w:val="3E672419"/>
    <w:multiLevelType w:val="hybridMultilevel"/>
    <w:tmpl w:val="071C08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8B2340"/>
    <w:multiLevelType w:val="hybridMultilevel"/>
    <w:tmpl w:val="B7827CC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EAA4000"/>
    <w:multiLevelType w:val="hybridMultilevel"/>
    <w:tmpl w:val="F9E2F392"/>
    <w:lvl w:ilvl="0" w:tplc="467445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26" w15:restartNumberingAfterBreak="0">
    <w:nsid w:val="3F9E61AB"/>
    <w:multiLevelType w:val="multilevel"/>
    <w:tmpl w:val="75584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F628B1"/>
    <w:multiLevelType w:val="hybridMultilevel"/>
    <w:tmpl w:val="95ECE488"/>
    <w:lvl w:ilvl="0" w:tplc="467445A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30E3947"/>
    <w:multiLevelType w:val="hybridMultilevel"/>
    <w:tmpl w:val="55480CA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7D44293"/>
    <w:multiLevelType w:val="hybridMultilevel"/>
    <w:tmpl w:val="78723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A65146"/>
    <w:multiLevelType w:val="multilevel"/>
    <w:tmpl w:val="743233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F65195"/>
    <w:multiLevelType w:val="hybridMultilevel"/>
    <w:tmpl w:val="2C0048B8"/>
    <w:lvl w:ilvl="0" w:tplc="467445A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C982DE6"/>
    <w:multiLevelType w:val="hybridMultilevel"/>
    <w:tmpl w:val="19CE5E04"/>
    <w:lvl w:ilvl="0" w:tplc="04190011">
      <w:start w:val="1"/>
      <w:numFmt w:val="decimal"/>
      <w:lvlText w:val="%1)"/>
      <w:lvlJc w:val="left"/>
      <w:pPr>
        <w:tabs>
          <w:tab w:val="num" w:pos="1353"/>
        </w:tabs>
        <w:ind w:left="1353"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0576013"/>
    <w:multiLevelType w:val="hybridMultilevel"/>
    <w:tmpl w:val="1988C8CC"/>
    <w:lvl w:ilvl="0" w:tplc="467445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1736060"/>
    <w:multiLevelType w:val="hybridMultilevel"/>
    <w:tmpl w:val="AAAC2F4C"/>
    <w:lvl w:ilvl="0" w:tplc="467445A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6" w15:restartNumberingAfterBreak="0">
    <w:nsid w:val="559F78E2"/>
    <w:multiLevelType w:val="hybridMultilevel"/>
    <w:tmpl w:val="B5D42030"/>
    <w:lvl w:ilvl="0" w:tplc="467445A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67E5553"/>
    <w:multiLevelType w:val="hybridMultilevel"/>
    <w:tmpl w:val="2B1072A0"/>
    <w:lvl w:ilvl="0" w:tplc="467445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9ED2E62"/>
    <w:multiLevelType w:val="hybridMultilevel"/>
    <w:tmpl w:val="222C43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C7418B6"/>
    <w:multiLevelType w:val="hybridMultilevel"/>
    <w:tmpl w:val="90520500"/>
    <w:lvl w:ilvl="0" w:tplc="299A6092">
      <w:start w:val="1"/>
      <w:numFmt w:val="decimal"/>
      <w:lvlText w:val="%1."/>
      <w:lvlJc w:val="left"/>
      <w:pPr>
        <w:ind w:left="928" w:hanging="360"/>
      </w:pPr>
      <w:rPr>
        <w:rFonts w:hint="default"/>
      </w:rPr>
    </w:lvl>
    <w:lvl w:ilvl="1" w:tplc="30F2F8D2">
      <w:numFmt w:val="none"/>
      <w:lvlText w:val=""/>
      <w:lvlJc w:val="left"/>
      <w:pPr>
        <w:tabs>
          <w:tab w:val="num" w:pos="360"/>
        </w:tabs>
      </w:pPr>
    </w:lvl>
    <w:lvl w:ilvl="2" w:tplc="27787CC0">
      <w:numFmt w:val="none"/>
      <w:lvlText w:val=""/>
      <w:lvlJc w:val="left"/>
      <w:pPr>
        <w:tabs>
          <w:tab w:val="num" w:pos="360"/>
        </w:tabs>
      </w:pPr>
    </w:lvl>
    <w:lvl w:ilvl="3" w:tplc="5852A19C">
      <w:numFmt w:val="none"/>
      <w:lvlText w:val=""/>
      <w:lvlJc w:val="left"/>
      <w:pPr>
        <w:tabs>
          <w:tab w:val="num" w:pos="360"/>
        </w:tabs>
      </w:pPr>
    </w:lvl>
    <w:lvl w:ilvl="4" w:tplc="64220196">
      <w:numFmt w:val="none"/>
      <w:lvlText w:val=""/>
      <w:lvlJc w:val="left"/>
      <w:pPr>
        <w:tabs>
          <w:tab w:val="num" w:pos="360"/>
        </w:tabs>
      </w:pPr>
    </w:lvl>
    <w:lvl w:ilvl="5" w:tplc="47E46DA0">
      <w:numFmt w:val="none"/>
      <w:lvlText w:val=""/>
      <w:lvlJc w:val="left"/>
      <w:pPr>
        <w:tabs>
          <w:tab w:val="num" w:pos="360"/>
        </w:tabs>
      </w:pPr>
    </w:lvl>
    <w:lvl w:ilvl="6" w:tplc="3350109A">
      <w:numFmt w:val="none"/>
      <w:lvlText w:val=""/>
      <w:lvlJc w:val="left"/>
      <w:pPr>
        <w:tabs>
          <w:tab w:val="num" w:pos="360"/>
        </w:tabs>
      </w:pPr>
    </w:lvl>
    <w:lvl w:ilvl="7" w:tplc="1F10EF3C">
      <w:numFmt w:val="none"/>
      <w:lvlText w:val=""/>
      <w:lvlJc w:val="left"/>
      <w:pPr>
        <w:tabs>
          <w:tab w:val="num" w:pos="360"/>
        </w:tabs>
      </w:pPr>
    </w:lvl>
    <w:lvl w:ilvl="8" w:tplc="72D0EEA4">
      <w:numFmt w:val="none"/>
      <w:lvlText w:val=""/>
      <w:lvlJc w:val="left"/>
      <w:pPr>
        <w:tabs>
          <w:tab w:val="num" w:pos="360"/>
        </w:tabs>
      </w:pPr>
    </w:lvl>
  </w:abstractNum>
  <w:abstractNum w:abstractNumId="40" w15:restartNumberingAfterBreak="0">
    <w:nsid w:val="5EE074C4"/>
    <w:multiLevelType w:val="hybridMultilevel"/>
    <w:tmpl w:val="A70E6C94"/>
    <w:lvl w:ilvl="0" w:tplc="467445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4A83E9D"/>
    <w:multiLevelType w:val="hybridMultilevel"/>
    <w:tmpl w:val="5298E242"/>
    <w:lvl w:ilvl="0" w:tplc="467445A2">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6CC6736"/>
    <w:multiLevelType w:val="hybridMultilevel"/>
    <w:tmpl w:val="B9AA27C4"/>
    <w:lvl w:ilvl="0" w:tplc="467445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9F3645C"/>
    <w:multiLevelType w:val="hybridMultilevel"/>
    <w:tmpl w:val="B65EE9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B852EA4"/>
    <w:multiLevelType w:val="hybridMultilevel"/>
    <w:tmpl w:val="F6386388"/>
    <w:lvl w:ilvl="0" w:tplc="467445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F2065FF"/>
    <w:multiLevelType w:val="hybridMultilevel"/>
    <w:tmpl w:val="C55AA028"/>
    <w:lvl w:ilvl="0" w:tplc="353A7E4C">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7705ABD"/>
    <w:multiLevelType w:val="hybridMultilevel"/>
    <w:tmpl w:val="B4E432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3A7D00"/>
    <w:multiLevelType w:val="hybridMultilevel"/>
    <w:tmpl w:val="7422AAEA"/>
    <w:lvl w:ilvl="0" w:tplc="467445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FC91C85"/>
    <w:multiLevelType w:val="hybridMultilevel"/>
    <w:tmpl w:val="84DA0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32"/>
  </w:num>
  <w:num w:numId="3">
    <w:abstractNumId w:val="22"/>
  </w:num>
  <w:num w:numId="4">
    <w:abstractNumId w:val="46"/>
  </w:num>
  <w:num w:numId="5">
    <w:abstractNumId w:val="29"/>
  </w:num>
  <w:num w:numId="6">
    <w:abstractNumId w:val="48"/>
  </w:num>
  <w:num w:numId="7">
    <w:abstractNumId w:val="18"/>
  </w:num>
  <w:num w:numId="8">
    <w:abstractNumId w:val="45"/>
  </w:num>
  <w:num w:numId="9">
    <w:abstractNumId w:val="0"/>
  </w:num>
  <w:num w:numId="10">
    <w:abstractNumId w:val="1"/>
  </w:num>
  <w:num w:numId="11">
    <w:abstractNumId w:val="2"/>
  </w:num>
  <w:num w:numId="12">
    <w:abstractNumId w:val="3"/>
  </w:num>
  <w:num w:numId="13">
    <w:abstractNumId w:val="47"/>
  </w:num>
  <w:num w:numId="14">
    <w:abstractNumId w:val="25"/>
  </w:num>
  <w:num w:numId="15">
    <w:abstractNumId w:val="20"/>
  </w:num>
  <w:num w:numId="16">
    <w:abstractNumId w:val="16"/>
  </w:num>
  <w:num w:numId="17">
    <w:abstractNumId w:val="35"/>
  </w:num>
  <w:num w:numId="18">
    <w:abstractNumId w:val="11"/>
  </w:num>
  <w:num w:numId="19">
    <w:abstractNumId w:val="19"/>
  </w:num>
  <w:num w:numId="20">
    <w:abstractNumId w:val="30"/>
  </w:num>
  <w:num w:numId="21">
    <w:abstractNumId w:val="26"/>
  </w:num>
  <w:num w:numId="22">
    <w:abstractNumId w:val="15"/>
  </w:num>
  <w:num w:numId="23">
    <w:abstractNumId w:val="17"/>
  </w:num>
  <w:num w:numId="24">
    <w:abstractNumId w:val="41"/>
  </w:num>
  <w:num w:numId="25">
    <w:abstractNumId w:val="42"/>
  </w:num>
  <w:num w:numId="26">
    <w:abstractNumId w:val="6"/>
  </w:num>
  <w:num w:numId="27">
    <w:abstractNumId w:val="7"/>
  </w:num>
  <w:num w:numId="28">
    <w:abstractNumId w:val="33"/>
  </w:num>
  <w:num w:numId="29">
    <w:abstractNumId w:val="8"/>
  </w:num>
  <w:num w:numId="30">
    <w:abstractNumId w:val="44"/>
  </w:num>
  <w:num w:numId="31">
    <w:abstractNumId w:val="12"/>
  </w:num>
  <w:num w:numId="32">
    <w:abstractNumId w:val="40"/>
  </w:num>
  <w:num w:numId="33">
    <w:abstractNumId w:val="13"/>
  </w:num>
  <w:num w:numId="34">
    <w:abstractNumId w:val="21"/>
  </w:num>
  <w:num w:numId="35">
    <w:abstractNumId w:val="43"/>
  </w:num>
  <w:num w:numId="36">
    <w:abstractNumId w:val="36"/>
  </w:num>
  <w:num w:numId="37">
    <w:abstractNumId w:val="31"/>
  </w:num>
  <w:num w:numId="38">
    <w:abstractNumId w:val="4"/>
  </w:num>
  <w:num w:numId="39">
    <w:abstractNumId w:val="34"/>
  </w:num>
  <w:num w:numId="40">
    <w:abstractNumId w:val="27"/>
  </w:num>
  <w:num w:numId="41">
    <w:abstractNumId w:val="5"/>
  </w:num>
  <w:num w:numId="42">
    <w:abstractNumId w:val="37"/>
  </w:num>
  <w:num w:numId="43">
    <w:abstractNumId w:val="28"/>
  </w:num>
  <w:num w:numId="44">
    <w:abstractNumId w:val="23"/>
  </w:num>
  <w:num w:numId="45">
    <w:abstractNumId w:val="24"/>
  </w:num>
  <w:num w:numId="46">
    <w:abstractNumId w:val="9"/>
  </w:num>
  <w:num w:numId="47">
    <w:abstractNumId w:val="38"/>
  </w:num>
  <w:num w:numId="48">
    <w:abstractNumId w:val="10"/>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15EDD"/>
    <w:rsid w:val="00000C6F"/>
    <w:rsid w:val="000020BC"/>
    <w:rsid w:val="00002B4C"/>
    <w:rsid w:val="0001494B"/>
    <w:rsid w:val="00016F43"/>
    <w:rsid w:val="00025DB6"/>
    <w:rsid w:val="00031045"/>
    <w:rsid w:val="00031CC3"/>
    <w:rsid w:val="00032D99"/>
    <w:rsid w:val="000443DB"/>
    <w:rsid w:val="00044834"/>
    <w:rsid w:val="0005724E"/>
    <w:rsid w:val="000638EE"/>
    <w:rsid w:val="00067AC7"/>
    <w:rsid w:val="00075E85"/>
    <w:rsid w:val="00082B15"/>
    <w:rsid w:val="00094CBC"/>
    <w:rsid w:val="00094CC8"/>
    <w:rsid w:val="00096C08"/>
    <w:rsid w:val="000A201B"/>
    <w:rsid w:val="000A5C74"/>
    <w:rsid w:val="000A6B03"/>
    <w:rsid w:val="000A6F53"/>
    <w:rsid w:val="000A78A9"/>
    <w:rsid w:val="000B159E"/>
    <w:rsid w:val="000B4D1A"/>
    <w:rsid w:val="000D0057"/>
    <w:rsid w:val="000D3493"/>
    <w:rsid w:val="000D5287"/>
    <w:rsid w:val="000D7A77"/>
    <w:rsid w:val="000E5EAB"/>
    <w:rsid w:val="001021E3"/>
    <w:rsid w:val="001030AC"/>
    <w:rsid w:val="001117B0"/>
    <w:rsid w:val="00112BAC"/>
    <w:rsid w:val="00114B7F"/>
    <w:rsid w:val="00120F5D"/>
    <w:rsid w:val="00121A58"/>
    <w:rsid w:val="00125A51"/>
    <w:rsid w:val="00131AC0"/>
    <w:rsid w:val="00132E47"/>
    <w:rsid w:val="00141B18"/>
    <w:rsid w:val="00141C11"/>
    <w:rsid w:val="0015567B"/>
    <w:rsid w:val="00160205"/>
    <w:rsid w:val="00175B8C"/>
    <w:rsid w:val="00182374"/>
    <w:rsid w:val="0018506C"/>
    <w:rsid w:val="00193993"/>
    <w:rsid w:val="001A247F"/>
    <w:rsid w:val="001A2C65"/>
    <w:rsid w:val="001A4E1E"/>
    <w:rsid w:val="001A59E6"/>
    <w:rsid w:val="001B2EF7"/>
    <w:rsid w:val="001C0AE4"/>
    <w:rsid w:val="001E0673"/>
    <w:rsid w:val="001E087F"/>
    <w:rsid w:val="001E7E95"/>
    <w:rsid w:val="001E7F78"/>
    <w:rsid w:val="001F187E"/>
    <w:rsid w:val="002075BF"/>
    <w:rsid w:val="00211952"/>
    <w:rsid w:val="0022676F"/>
    <w:rsid w:val="00241889"/>
    <w:rsid w:val="00243D4E"/>
    <w:rsid w:val="002473EE"/>
    <w:rsid w:val="002514D5"/>
    <w:rsid w:val="00254832"/>
    <w:rsid w:val="00254FB5"/>
    <w:rsid w:val="00255A38"/>
    <w:rsid w:val="0026217D"/>
    <w:rsid w:val="00273870"/>
    <w:rsid w:val="00277548"/>
    <w:rsid w:val="0028121F"/>
    <w:rsid w:val="00284775"/>
    <w:rsid w:val="00290CB5"/>
    <w:rsid w:val="00293B27"/>
    <w:rsid w:val="00296C68"/>
    <w:rsid w:val="002A6011"/>
    <w:rsid w:val="002C09B4"/>
    <w:rsid w:val="002C13CD"/>
    <w:rsid w:val="002C592F"/>
    <w:rsid w:val="002C61A6"/>
    <w:rsid w:val="002D0D93"/>
    <w:rsid w:val="002D3623"/>
    <w:rsid w:val="002D7410"/>
    <w:rsid w:val="002E3ADB"/>
    <w:rsid w:val="002E7B38"/>
    <w:rsid w:val="002E7D99"/>
    <w:rsid w:val="002E7FC1"/>
    <w:rsid w:val="002F2268"/>
    <w:rsid w:val="002F46EB"/>
    <w:rsid w:val="003018E2"/>
    <w:rsid w:val="00303C70"/>
    <w:rsid w:val="003118B0"/>
    <w:rsid w:val="00320D07"/>
    <w:rsid w:val="00327141"/>
    <w:rsid w:val="00334FFB"/>
    <w:rsid w:val="003350E5"/>
    <w:rsid w:val="00335B69"/>
    <w:rsid w:val="00346FE0"/>
    <w:rsid w:val="00366199"/>
    <w:rsid w:val="00371A01"/>
    <w:rsid w:val="00383FD4"/>
    <w:rsid w:val="00387CCC"/>
    <w:rsid w:val="003913B2"/>
    <w:rsid w:val="00393FFE"/>
    <w:rsid w:val="00396B96"/>
    <w:rsid w:val="00397DE3"/>
    <w:rsid w:val="003A44E3"/>
    <w:rsid w:val="003B15D8"/>
    <w:rsid w:val="003B6977"/>
    <w:rsid w:val="003D2F56"/>
    <w:rsid w:val="003D399A"/>
    <w:rsid w:val="003D3B30"/>
    <w:rsid w:val="003D4053"/>
    <w:rsid w:val="003D5A9F"/>
    <w:rsid w:val="003F2EF2"/>
    <w:rsid w:val="003F3963"/>
    <w:rsid w:val="003F6053"/>
    <w:rsid w:val="003F66A2"/>
    <w:rsid w:val="004014ED"/>
    <w:rsid w:val="00412AF6"/>
    <w:rsid w:val="004143CB"/>
    <w:rsid w:val="00415F2C"/>
    <w:rsid w:val="00415FCA"/>
    <w:rsid w:val="00423366"/>
    <w:rsid w:val="004237DC"/>
    <w:rsid w:val="0043124D"/>
    <w:rsid w:val="0043216D"/>
    <w:rsid w:val="00441777"/>
    <w:rsid w:val="00442ECD"/>
    <w:rsid w:val="00451E54"/>
    <w:rsid w:val="00457A2B"/>
    <w:rsid w:val="0046592E"/>
    <w:rsid w:val="00474D4E"/>
    <w:rsid w:val="00482690"/>
    <w:rsid w:val="004829A7"/>
    <w:rsid w:val="00484CC9"/>
    <w:rsid w:val="004856C3"/>
    <w:rsid w:val="00490267"/>
    <w:rsid w:val="00490A56"/>
    <w:rsid w:val="004927B8"/>
    <w:rsid w:val="00493B8A"/>
    <w:rsid w:val="004A0348"/>
    <w:rsid w:val="004A2AB2"/>
    <w:rsid w:val="004B39E6"/>
    <w:rsid w:val="004B4CD2"/>
    <w:rsid w:val="004B6039"/>
    <w:rsid w:val="004B74F4"/>
    <w:rsid w:val="004B7B2A"/>
    <w:rsid w:val="004C1153"/>
    <w:rsid w:val="004C224B"/>
    <w:rsid w:val="004C33FB"/>
    <w:rsid w:val="004C3AA8"/>
    <w:rsid w:val="004C6189"/>
    <w:rsid w:val="004D579F"/>
    <w:rsid w:val="004E7A34"/>
    <w:rsid w:val="004F368D"/>
    <w:rsid w:val="004F4A3A"/>
    <w:rsid w:val="004F5FEA"/>
    <w:rsid w:val="00522130"/>
    <w:rsid w:val="00527C34"/>
    <w:rsid w:val="00544146"/>
    <w:rsid w:val="005452FF"/>
    <w:rsid w:val="00546472"/>
    <w:rsid w:val="00547B26"/>
    <w:rsid w:val="00551578"/>
    <w:rsid w:val="00553382"/>
    <w:rsid w:val="00561A06"/>
    <w:rsid w:val="005703BC"/>
    <w:rsid w:val="00575CEC"/>
    <w:rsid w:val="00576315"/>
    <w:rsid w:val="005865AC"/>
    <w:rsid w:val="00592F17"/>
    <w:rsid w:val="0059407C"/>
    <w:rsid w:val="00595559"/>
    <w:rsid w:val="005A10CF"/>
    <w:rsid w:val="005A29B8"/>
    <w:rsid w:val="005A7A2F"/>
    <w:rsid w:val="005B57FB"/>
    <w:rsid w:val="005B5B0B"/>
    <w:rsid w:val="005C2B36"/>
    <w:rsid w:val="005D1FAC"/>
    <w:rsid w:val="005E04F5"/>
    <w:rsid w:val="005E1F57"/>
    <w:rsid w:val="005F2CCE"/>
    <w:rsid w:val="005F4C6B"/>
    <w:rsid w:val="005F7295"/>
    <w:rsid w:val="005F7AB1"/>
    <w:rsid w:val="00602E3C"/>
    <w:rsid w:val="00614727"/>
    <w:rsid w:val="00615C7B"/>
    <w:rsid w:val="00620A10"/>
    <w:rsid w:val="0062240E"/>
    <w:rsid w:val="00622B06"/>
    <w:rsid w:val="00625CB7"/>
    <w:rsid w:val="00626FD2"/>
    <w:rsid w:val="0062709F"/>
    <w:rsid w:val="00635236"/>
    <w:rsid w:val="0063745A"/>
    <w:rsid w:val="00640472"/>
    <w:rsid w:val="006424AE"/>
    <w:rsid w:val="00646DB2"/>
    <w:rsid w:val="006540F2"/>
    <w:rsid w:val="00656246"/>
    <w:rsid w:val="00663777"/>
    <w:rsid w:val="006656E4"/>
    <w:rsid w:val="00665D36"/>
    <w:rsid w:val="006664EF"/>
    <w:rsid w:val="00691786"/>
    <w:rsid w:val="00692E5E"/>
    <w:rsid w:val="00697668"/>
    <w:rsid w:val="006C22A3"/>
    <w:rsid w:val="006C763E"/>
    <w:rsid w:val="006D02AB"/>
    <w:rsid w:val="006E2093"/>
    <w:rsid w:val="006E486B"/>
    <w:rsid w:val="006E6DFD"/>
    <w:rsid w:val="006F4A72"/>
    <w:rsid w:val="006F71A4"/>
    <w:rsid w:val="00701B47"/>
    <w:rsid w:val="007103BF"/>
    <w:rsid w:val="00712636"/>
    <w:rsid w:val="00715845"/>
    <w:rsid w:val="00717302"/>
    <w:rsid w:val="00720123"/>
    <w:rsid w:val="007237FF"/>
    <w:rsid w:val="00725FE7"/>
    <w:rsid w:val="00730704"/>
    <w:rsid w:val="00737A60"/>
    <w:rsid w:val="0075113B"/>
    <w:rsid w:val="00752537"/>
    <w:rsid w:val="00753DEA"/>
    <w:rsid w:val="00754771"/>
    <w:rsid w:val="00754B40"/>
    <w:rsid w:val="00757D97"/>
    <w:rsid w:val="007616C8"/>
    <w:rsid w:val="0076243D"/>
    <w:rsid w:val="007664A4"/>
    <w:rsid w:val="007666DC"/>
    <w:rsid w:val="00773DC4"/>
    <w:rsid w:val="00781191"/>
    <w:rsid w:val="0078583A"/>
    <w:rsid w:val="00796B95"/>
    <w:rsid w:val="00796FD5"/>
    <w:rsid w:val="007A13F9"/>
    <w:rsid w:val="007A3216"/>
    <w:rsid w:val="007A62FC"/>
    <w:rsid w:val="007A71E4"/>
    <w:rsid w:val="007A7D64"/>
    <w:rsid w:val="007E31F4"/>
    <w:rsid w:val="007E474A"/>
    <w:rsid w:val="007E7027"/>
    <w:rsid w:val="007F3663"/>
    <w:rsid w:val="007F590B"/>
    <w:rsid w:val="007F59A3"/>
    <w:rsid w:val="007F5CA7"/>
    <w:rsid w:val="007F700F"/>
    <w:rsid w:val="008020D5"/>
    <w:rsid w:val="00824808"/>
    <w:rsid w:val="0083494B"/>
    <w:rsid w:val="00842760"/>
    <w:rsid w:val="008471C6"/>
    <w:rsid w:val="00852880"/>
    <w:rsid w:val="008536CE"/>
    <w:rsid w:val="00853F23"/>
    <w:rsid w:val="00856551"/>
    <w:rsid w:val="00865632"/>
    <w:rsid w:val="00880DE7"/>
    <w:rsid w:val="00890A81"/>
    <w:rsid w:val="00894724"/>
    <w:rsid w:val="008A3D77"/>
    <w:rsid w:val="008A7EC6"/>
    <w:rsid w:val="008B1899"/>
    <w:rsid w:val="008B6B64"/>
    <w:rsid w:val="008B6E10"/>
    <w:rsid w:val="008B7027"/>
    <w:rsid w:val="008C299F"/>
    <w:rsid w:val="008C3F1B"/>
    <w:rsid w:val="008D1B02"/>
    <w:rsid w:val="008D62B2"/>
    <w:rsid w:val="008D7FD3"/>
    <w:rsid w:val="008E1263"/>
    <w:rsid w:val="008E1BCE"/>
    <w:rsid w:val="008E26BF"/>
    <w:rsid w:val="008E4B85"/>
    <w:rsid w:val="008F0884"/>
    <w:rsid w:val="008F0C55"/>
    <w:rsid w:val="008F1B6A"/>
    <w:rsid w:val="008F71C5"/>
    <w:rsid w:val="00907C97"/>
    <w:rsid w:val="00912285"/>
    <w:rsid w:val="009159C7"/>
    <w:rsid w:val="00915BF8"/>
    <w:rsid w:val="00917634"/>
    <w:rsid w:val="00917CC0"/>
    <w:rsid w:val="00932B12"/>
    <w:rsid w:val="0094087E"/>
    <w:rsid w:val="00965F74"/>
    <w:rsid w:val="0097372F"/>
    <w:rsid w:val="00973FB5"/>
    <w:rsid w:val="009769B5"/>
    <w:rsid w:val="009865DB"/>
    <w:rsid w:val="009A0048"/>
    <w:rsid w:val="009A07EC"/>
    <w:rsid w:val="009A2029"/>
    <w:rsid w:val="009A4E1A"/>
    <w:rsid w:val="009A4F1C"/>
    <w:rsid w:val="009C20F3"/>
    <w:rsid w:val="009C6A80"/>
    <w:rsid w:val="009C6E72"/>
    <w:rsid w:val="009D4ED2"/>
    <w:rsid w:val="009D53E4"/>
    <w:rsid w:val="009E10C3"/>
    <w:rsid w:val="009E29B3"/>
    <w:rsid w:val="009E683C"/>
    <w:rsid w:val="009E6D68"/>
    <w:rsid w:val="009E6F4A"/>
    <w:rsid w:val="009F07E7"/>
    <w:rsid w:val="009F2FB8"/>
    <w:rsid w:val="00A007DA"/>
    <w:rsid w:val="00A02BBA"/>
    <w:rsid w:val="00A1347F"/>
    <w:rsid w:val="00A17723"/>
    <w:rsid w:val="00A252B8"/>
    <w:rsid w:val="00A27169"/>
    <w:rsid w:val="00A45F4A"/>
    <w:rsid w:val="00A46AA1"/>
    <w:rsid w:val="00A505A0"/>
    <w:rsid w:val="00A5353F"/>
    <w:rsid w:val="00A65E64"/>
    <w:rsid w:val="00A7611A"/>
    <w:rsid w:val="00A80979"/>
    <w:rsid w:val="00A82EFC"/>
    <w:rsid w:val="00A86721"/>
    <w:rsid w:val="00A86A90"/>
    <w:rsid w:val="00A91924"/>
    <w:rsid w:val="00A91F62"/>
    <w:rsid w:val="00A94EA9"/>
    <w:rsid w:val="00AB77B7"/>
    <w:rsid w:val="00AC159C"/>
    <w:rsid w:val="00AC4DEF"/>
    <w:rsid w:val="00AD0BC7"/>
    <w:rsid w:val="00AD1214"/>
    <w:rsid w:val="00AD153D"/>
    <w:rsid w:val="00AD4443"/>
    <w:rsid w:val="00AD4F47"/>
    <w:rsid w:val="00AD7F66"/>
    <w:rsid w:val="00AE0628"/>
    <w:rsid w:val="00AE248D"/>
    <w:rsid w:val="00AF0600"/>
    <w:rsid w:val="00B02343"/>
    <w:rsid w:val="00B04590"/>
    <w:rsid w:val="00B136C8"/>
    <w:rsid w:val="00B25627"/>
    <w:rsid w:val="00B25A0E"/>
    <w:rsid w:val="00B3037D"/>
    <w:rsid w:val="00B30B60"/>
    <w:rsid w:val="00B410AC"/>
    <w:rsid w:val="00B442CD"/>
    <w:rsid w:val="00B646D3"/>
    <w:rsid w:val="00B65A72"/>
    <w:rsid w:val="00B664F2"/>
    <w:rsid w:val="00B66741"/>
    <w:rsid w:val="00B857EF"/>
    <w:rsid w:val="00B8594F"/>
    <w:rsid w:val="00B86811"/>
    <w:rsid w:val="00B908EB"/>
    <w:rsid w:val="00BA15B5"/>
    <w:rsid w:val="00BA54D2"/>
    <w:rsid w:val="00BB0366"/>
    <w:rsid w:val="00BB041E"/>
    <w:rsid w:val="00BB2D90"/>
    <w:rsid w:val="00BB6C84"/>
    <w:rsid w:val="00BD3A91"/>
    <w:rsid w:val="00BD43A4"/>
    <w:rsid w:val="00BD4A76"/>
    <w:rsid w:val="00BD641F"/>
    <w:rsid w:val="00BE1286"/>
    <w:rsid w:val="00BF10A5"/>
    <w:rsid w:val="00BF1F6E"/>
    <w:rsid w:val="00BF2DE6"/>
    <w:rsid w:val="00BF5345"/>
    <w:rsid w:val="00C00FE1"/>
    <w:rsid w:val="00C05989"/>
    <w:rsid w:val="00C152CA"/>
    <w:rsid w:val="00C15649"/>
    <w:rsid w:val="00C246D5"/>
    <w:rsid w:val="00C32608"/>
    <w:rsid w:val="00C3385C"/>
    <w:rsid w:val="00C3473A"/>
    <w:rsid w:val="00C42359"/>
    <w:rsid w:val="00C50FFD"/>
    <w:rsid w:val="00C5493A"/>
    <w:rsid w:val="00C60FC2"/>
    <w:rsid w:val="00C628D7"/>
    <w:rsid w:val="00C845C0"/>
    <w:rsid w:val="00C922DE"/>
    <w:rsid w:val="00C925EB"/>
    <w:rsid w:val="00C94530"/>
    <w:rsid w:val="00CA38CD"/>
    <w:rsid w:val="00CA7C0B"/>
    <w:rsid w:val="00CB5331"/>
    <w:rsid w:val="00CB5AB9"/>
    <w:rsid w:val="00CB6745"/>
    <w:rsid w:val="00CB733D"/>
    <w:rsid w:val="00CC7128"/>
    <w:rsid w:val="00CD3B4C"/>
    <w:rsid w:val="00CE7809"/>
    <w:rsid w:val="00CF0E6B"/>
    <w:rsid w:val="00CF17AA"/>
    <w:rsid w:val="00CF1E1B"/>
    <w:rsid w:val="00D04A83"/>
    <w:rsid w:val="00D152FF"/>
    <w:rsid w:val="00D171E5"/>
    <w:rsid w:val="00D24783"/>
    <w:rsid w:val="00D36EF3"/>
    <w:rsid w:val="00D406C9"/>
    <w:rsid w:val="00D41F4D"/>
    <w:rsid w:val="00D50558"/>
    <w:rsid w:val="00D539B9"/>
    <w:rsid w:val="00D61096"/>
    <w:rsid w:val="00D6311A"/>
    <w:rsid w:val="00D63D6B"/>
    <w:rsid w:val="00D67EE2"/>
    <w:rsid w:val="00D87766"/>
    <w:rsid w:val="00DA75C8"/>
    <w:rsid w:val="00DB6DAA"/>
    <w:rsid w:val="00DC4DFC"/>
    <w:rsid w:val="00DD5782"/>
    <w:rsid w:val="00DE29D6"/>
    <w:rsid w:val="00DE7512"/>
    <w:rsid w:val="00DE759B"/>
    <w:rsid w:val="00DF68A2"/>
    <w:rsid w:val="00DF7497"/>
    <w:rsid w:val="00E05BA1"/>
    <w:rsid w:val="00E1324A"/>
    <w:rsid w:val="00E15EDD"/>
    <w:rsid w:val="00E168F0"/>
    <w:rsid w:val="00E403EF"/>
    <w:rsid w:val="00E40BB9"/>
    <w:rsid w:val="00E41272"/>
    <w:rsid w:val="00E45FD5"/>
    <w:rsid w:val="00E5131B"/>
    <w:rsid w:val="00E61DFF"/>
    <w:rsid w:val="00E61EDA"/>
    <w:rsid w:val="00E644A6"/>
    <w:rsid w:val="00E65FD5"/>
    <w:rsid w:val="00E67137"/>
    <w:rsid w:val="00E72FB2"/>
    <w:rsid w:val="00E75544"/>
    <w:rsid w:val="00E774D0"/>
    <w:rsid w:val="00E80ED9"/>
    <w:rsid w:val="00E87AD6"/>
    <w:rsid w:val="00E949C6"/>
    <w:rsid w:val="00EB0EC8"/>
    <w:rsid w:val="00EB53A4"/>
    <w:rsid w:val="00EC59F1"/>
    <w:rsid w:val="00ED2C02"/>
    <w:rsid w:val="00EE3D95"/>
    <w:rsid w:val="00EE5A1F"/>
    <w:rsid w:val="00EE6BEA"/>
    <w:rsid w:val="00EF78B8"/>
    <w:rsid w:val="00F02C5F"/>
    <w:rsid w:val="00F02D58"/>
    <w:rsid w:val="00F02D7C"/>
    <w:rsid w:val="00F03F10"/>
    <w:rsid w:val="00F1174C"/>
    <w:rsid w:val="00F146A4"/>
    <w:rsid w:val="00F20589"/>
    <w:rsid w:val="00F234D5"/>
    <w:rsid w:val="00F24B06"/>
    <w:rsid w:val="00F30611"/>
    <w:rsid w:val="00F35701"/>
    <w:rsid w:val="00F468B1"/>
    <w:rsid w:val="00F52E9F"/>
    <w:rsid w:val="00F549C5"/>
    <w:rsid w:val="00F576A8"/>
    <w:rsid w:val="00F6224D"/>
    <w:rsid w:val="00F63265"/>
    <w:rsid w:val="00F63F6E"/>
    <w:rsid w:val="00F651D9"/>
    <w:rsid w:val="00F72050"/>
    <w:rsid w:val="00F726F2"/>
    <w:rsid w:val="00F74902"/>
    <w:rsid w:val="00F7637A"/>
    <w:rsid w:val="00F833E6"/>
    <w:rsid w:val="00FA04C2"/>
    <w:rsid w:val="00FA46DD"/>
    <w:rsid w:val="00FB7F2B"/>
    <w:rsid w:val="00FC4093"/>
    <w:rsid w:val="00FD3139"/>
    <w:rsid w:val="00FD4638"/>
    <w:rsid w:val="00FE1276"/>
    <w:rsid w:val="00FE2976"/>
    <w:rsid w:val="00FE517E"/>
    <w:rsid w:val="00FE5647"/>
    <w:rsid w:val="00FE73F7"/>
    <w:rsid w:val="00FF08C5"/>
    <w:rsid w:val="00FF57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32136"/>
  <w15:docId w15:val="{98019AF1-A4B1-4CD4-949C-F00F6C7D3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5EDD"/>
    <w:rPr>
      <w:sz w:val="24"/>
      <w:szCs w:val="24"/>
    </w:rPr>
  </w:style>
  <w:style w:type="paragraph" w:styleId="3">
    <w:name w:val="heading 3"/>
    <w:basedOn w:val="a0"/>
    <w:next w:val="a0"/>
    <w:link w:val="30"/>
    <w:qFormat/>
    <w:rsid w:val="00E15EDD"/>
    <w:pPr>
      <w:keepNext/>
      <w:snapToGrid w:val="0"/>
      <w:spacing w:line="180" w:lineRule="atLeast"/>
      <w:jc w:val="right"/>
      <w:outlineLvl w:val="2"/>
    </w:pPr>
    <w:rPr>
      <w:b/>
      <w:i/>
      <w:sz w:val="18"/>
      <w:szCs w:val="20"/>
    </w:rPr>
  </w:style>
  <w:style w:type="paragraph" w:styleId="8">
    <w:name w:val="heading 8"/>
    <w:basedOn w:val="a0"/>
    <w:next w:val="a0"/>
    <w:link w:val="80"/>
    <w:qFormat/>
    <w:rsid w:val="00E15EDD"/>
    <w:pPr>
      <w:spacing w:before="240" w:after="60"/>
      <w:outlineLvl w:val="7"/>
    </w:pPr>
    <w:rPr>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locked/>
    <w:rsid w:val="00E15EDD"/>
    <w:rPr>
      <w:b/>
      <w:i/>
      <w:sz w:val="18"/>
      <w:lang w:val="ru-RU" w:eastAsia="ru-RU" w:bidi="ar-SA"/>
    </w:rPr>
  </w:style>
  <w:style w:type="character" w:customStyle="1" w:styleId="80">
    <w:name w:val="Заголовок 8 Знак"/>
    <w:link w:val="8"/>
    <w:rsid w:val="00E15EDD"/>
    <w:rPr>
      <w:b/>
      <w:i/>
      <w:sz w:val="18"/>
      <w:lang w:val="ru-RU" w:eastAsia="ru-RU" w:bidi="ar-SA"/>
    </w:rPr>
  </w:style>
  <w:style w:type="character" w:customStyle="1" w:styleId="a4">
    <w:name w:val="Основной текст Знак"/>
    <w:link w:val="a5"/>
    <w:locked/>
    <w:rsid w:val="00E15EDD"/>
    <w:rPr>
      <w:sz w:val="24"/>
      <w:szCs w:val="24"/>
      <w:lang w:bidi="ar-SA"/>
    </w:rPr>
  </w:style>
  <w:style w:type="paragraph" w:styleId="a5">
    <w:name w:val="Body Text"/>
    <w:basedOn w:val="a0"/>
    <w:link w:val="a4"/>
    <w:rsid w:val="00E15EDD"/>
    <w:pPr>
      <w:spacing w:after="120"/>
    </w:pPr>
  </w:style>
  <w:style w:type="character" w:customStyle="1" w:styleId="a6">
    <w:name w:val="Основной текст с отступом Знак"/>
    <w:link w:val="a7"/>
    <w:locked/>
    <w:rsid w:val="00E15EDD"/>
    <w:rPr>
      <w:sz w:val="28"/>
      <w:lang w:bidi="ar-SA"/>
    </w:rPr>
  </w:style>
  <w:style w:type="paragraph" w:styleId="a7">
    <w:name w:val="Body Text Indent"/>
    <w:basedOn w:val="a0"/>
    <w:link w:val="a6"/>
    <w:rsid w:val="00E15EDD"/>
    <w:pPr>
      <w:snapToGrid w:val="0"/>
      <w:spacing w:line="260" w:lineRule="atLeast"/>
      <w:ind w:firstLine="500"/>
    </w:pPr>
    <w:rPr>
      <w:sz w:val="28"/>
      <w:szCs w:val="20"/>
    </w:rPr>
  </w:style>
  <w:style w:type="paragraph" w:customStyle="1" w:styleId="1">
    <w:name w:val="Абзац списка1"/>
    <w:basedOn w:val="a0"/>
    <w:rsid w:val="00E15EDD"/>
    <w:pPr>
      <w:spacing w:after="200" w:line="276" w:lineRule="auto"/>
      <w:ind w:left="720"/>
      <w:contextualSpacing/>
    </w:pPr>
    <w:rPr>
      <w:rFonts w:ascii="Calibri" w:hAnsi="Calibri"/>
      <w:sz w:val="22"/>
      <w:szCs w:val="22"/>
      <w:lang w:eastAsia="en-US"/>
    </w:rPr>
  </w:style>
  <w:style w:type="character" w:customStyle="1" w:styleId="a8">
    <w:name w:val="Текст Знак"/>
    <w:link w:val="a9"/>
    <w:rsid w:val="00E15EDD"/>
    <w:rPr>
      <w:sz w:val="28"/>
      <w:lang w:val="ru-RU" w:eastAsia="ru-RU" w:bidi="ar-SA"/>
    </w:rPr>
  </w:style>
  <w:style w:type="paragraph" w:styleId="a9">
    <w:name w:val="Plain Text"/>
    <w:basedOn w:val="a0"/>
    <w:link w:val="a8"/>
    <w:rsid w:val="00E15EDD"/>
    <w:rPr>
      <w:sz w:val="28"/>
      <w:szCs w:val="20"/>
    </w:rPr>
  </w:style>
  <w:style w:type="paragraph" w:customStyle="1" w:styleId="10">
    <w:name w:val="Обычный1"/>
    <w:basedOn w:val="a0"/>
    <w:rsid w:val="00E15EDD"/>
    <w:pPr>
      <w:spacing w:before="100" w:beforeAutospacing="1" w:after="100" w:afterAutospacing="1"/>
    </w:pPr>
    <w:rPr>
      <w:rFonts w:eastAsia="Calibri"/>
    </w:rPr>
  </w:style>
  <w:style w:type="paragraph" w:customStyle="1" w:styleId="11">
    <w:name w:val="Без интервала1"/>
    <w:rsid w:val="00E15EDD"/>
    <w:rPr>
      <w:rFonts w:ascii="Calibri" w:eastAsia="Calibri" w:hAnsi="Calibri"/>
      <w:sz w:val="22"/>
    </w:rPr>
  </w:style>
  <w:style w:type="paragraph" w:customStyle="1" w:styleId="ConsPlusTitle">
    <w:name w:val="ConsPlusTitle"/>
    <w:rsid w:val="00E15EDD"/>
    <w:pPr>
      <w:widowControl w:val="0"/>
      <w:autoSpaceDE w:val="0"/>
      <w:autoSpaceDN w:val="0"/>
      <w:adjustRightInd w:val="0"/>
    </w:pPr>
    <w:rPr>
      <w:b/>
      <w:bCs/>
      <w:sz w:val="24"/>
      <w:szCs w:val="24"/>
    </w:rPr>
  </w:style>
  <w:style w:type="paragraph" w:customStyle="1" w:styleId="aa">
    <w:name w:val="А_основной"/>
    <w:basedOn w:val="a0"/>
    <w:link w:val="ab"/>
    <w:qFormat/>
    <w:rsid w:val="00E15EDD"/>
    <w:pPr>
      <w:spacing w:line="360" w:lineRule="auto"/>
      <w:ind w:firstLine="454"/>
      <w:jc w:val="both"/>
    </w:pPr>
    <w:rPr>
      <w:rFonts w:eastAsia="Calibri"/>
      <w:sz w:val="28"/>
      <w:szCs w:val="28"/>
    </w:rPr>
  </w:style>
  <w:style w:type="character" w:customStyle="1" w:styleId="ab">
    <w:name w:val="А_основной Знак"/>
    <w:link w:val="aa"/>
    <w:rsid w:val="00E15EDD"/>
    <w:rPr>
      <w:rFonts w:eastAsia="Calibri"/>
      <w:sz w:val="28"/>
      <w:szCs w:val="28"/>
      <w:lang w:bidi="ar-SA"/>
    </w:rPr>
  </w:style>
  <w:style w:type="table" w:styleId="ac">
    <w:name w:val="Table Grid"/>
    <w:basedOn w:val="a2"/>
    <w:uiPriority w:val="59"/>
    <w:rsid w:val="009C20F3"/>
    <w:rPr>
      <w:rFonts w:ascii="Arial Unicode MS" w:eastAsia="Arial Unicode MS" w:hAnsi="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link w:val="32"/>
    <w:uiPriority w:val="99"/>
    <w:rsid w:val="00442ECD"/>
    <w:rPr>
      <w:rFonts w:ascii="Franklin Gothic Medium" w:eastAsia="Franklin Gothic Medium" w:hAnsi="Franklin Gothic Medium" w:cs="Franklin Gothic Medium"/>
      <w:sz w:val="21"/>
      <w:szCs w:val="21"/>
      <w:shd w:val="clear" w:color="auto" w:fill="FFFFFF"/>
    </w:rPr>
  </w:style>
  <w:style w:type="paragraph" w:customStyle="1" w:styleId="32">
    <w:name w:val="Основной текст (3)"/>
    <w:basedOn w:val="a0"/>
    <w:link w:val="31"/>
    <w:uiPriority w:val="99"/>
    <w:rsid w:val="00442ECD"/>
    <w:pPr>
      <w:shd w:val="clear" w:color="auto" w:fill="FFFFFF"/>
      <w:spacing w:after="300" w:line="0" w:lineRule="atLeast"/>
    </w:pPr>
    <w:rPr>
      <w:rFonts w:ascii="Franklin Gothic Medium" w:eastAsia="Franklin Gothic Medium" w:hAnsi="Franklin Gothic Medium" w:cs="Franklin Gothic Medium"/>
      <w:sz w:val="21"/>
      <w:szCs w:val="21"/>
    </w:rPr>
  </w:style>
  <w:style w:type="character" w:customStyle="1" w:styleId="5">
    <w:name w:val="Основной текст (5)_"/>
    <w:link w:val="50"/>
    <w:uiPriority w:val="99"/>
    <w:rsid w:val="00442ECD"/>
    <w:rPr>
      <w:sz w:val="8"/>
      <w:szCs w:val="8"/>
      <w:shd w:val="clear" w:color="auto" w:fill="FFFFFF"/>
    </w:rPr>
  </w:style>
  <w:style w:type="paragraph" w:customStyle="1" w:styleId="50">
    <w:name w:val="Основной текст (5)"/>
    <w:basedOn w:val="a0"/>
    <w:link w:val="5"/>
    <w:uiPriority w:val="99"/>
    <w:rsid w:val="00442ECD"/>
    <w:pPr>
      <w:shd w:val="clear" w:color="auto" w:fill="FFFFFF"/>
      <w:spacing w:line="0" w:lineRule="atLeast"/>
    </w:pPr>
    <w:rPr>
      <w:sz w:val="8"/>
      <w:szCs w:val="8"/>
    </w:rPr>
  </w:style>
  <w:style w:type="character" w:customStyle="1" w:styleId="3Arial11">
    <w:name w:val="Основной текст (3) + Arial11"/>
    <w:aliases w:val="8 pt7"/>
    <w:uiPriority w:val="99"/>
    <w:rsid w:val="00442ECD"/>
    <w:rPr>
      <w:rFonts w:ascii="Arial" w:eastAsia="Franklin Gothic Medium" w:hAnsi="Arial" w:cs="Arial"/>
      <w:spacing w:val="0"/>
      <w:sz w:val="16"/>
      <w:szCs w:val="16"/>
      <w:shd w:val="clear" w:color="auto" w:fill="FFFFFF"/>
    </w:rPr>
  </w:style>
  <w:style w:type="character" w:customStyle="1" w:styleId="5Arial5">
    <w:name w:val="Основной текст (5) + Arial5"/>
    <w:aliases w:val="95,5 pt6,Полужирный5"/>
    <w:uiPriority w:val="99"/>
    <w:rsid w:val="00442ECD"/>
    <w:rPr>
      <w:rFonts w:ascii="Arial" w:eastAsia="Times New Roman" w:hAnsi="Arial" w:cs="Arial"/>
      <w:b/>
      <w:bCs/>
      <w:spacing w:val="0"/>
      <w:sz w:val="19"/>
      <w:szCs w:val="19"/>
      <w:shd w:val="clear" w:color="auto" w:fill="FFFFFF"/>
    </w:rPr>
  </w:style>
  <w:style w:type="character" w:customStyle="1" w:styleId="3Arial10">
    <w:name w:val="Основной текст (3) + Arial10"/>
    <w:aliases w:val="6 pt3,Курсив4"/>
    <w:uiPriority w:val="99"/>
    <w:rsid w:val="00442ECD"/>
    <w:rPr>
      <w:rFonts w:ascii="Arial" w:eastAsia="Franklin Gothic Medium" w:hAnsi="Arial" w:cs="Arial"/>
      <w:i/>
      <w:iCs/>
      <w:spacing w:val="0"/>
      <w:sz w:val="12"/>
      <w:szCs w:val="12"/>
      <w:shd w:val="clear" w:color="auto" w:fill="FFFFFF"/>
    </w:rPr>
  </w:style>
  <w:style w:type="character" w:customStyle="1" w:styleId="3Arial7">
    <w:name w:val="Основной текст (3) + Arial7"/>
    <w:aliases w:val="8 pt4"/>
    <w:uiPriority w:val="99"/>
    <w:rsid w:val="00442ECD"/>
    <w:rPr>
      <w:rFonts w:ascii="Arial" w:eastAsia="Franklin Gothic Medium" w:hAnsi="Arial" w:cs="Arial"/>
      <w:spacing w:val="0"/>
      <w:sz w:val="16"/>
      <w:szCs w:val="16"/>
      <w:shd w:val="clear" w:color="auto" w:fill="FFFFFF"/>
    </w:rPr>
  </w:style>
  <w:style w:type="character" w:customStyle="1" w:styleId="5Arial4">
    <w:name w:val="Основной текст (5) + Arial4"/>
    <w:aliases w:val="94,5 pt4,Полужирный4"/>
    <w:uiPriority w:val="99"/>
    <w:rsid w:val="00442ECD"/>
    <w:rPr>
      <w:rFonts w:ascii="Arial" w:eastAsia="Times New Roman" w:hAnsi="Arial" w:cs="Arial"/>
      <w:b/>
      <w:bCs/>
      <w:spacing w:val="0"/>
      <w:sz w:val="19"/>
      <w:szCs w:val="19"/>
      <w:shd w:val="clear" w:color="auto" w:fill="FFFFFF"/>
    </w:rPr>
  </w:style>
  <w:style w:type="character" w:customStyle="1" w:styleId="3Arial6">
    <w:name w:val="Основной текст (3) + Arial6"/>
    <w:aliases w:val="6 pt2,Курсив2"/>
    <w:uiPriority w:val="99"/>
    <w:rsid w:val="00442ECD"/>
    <w:rPr>
      <w:rFonts w:ascii="Arial" w:eastAsia="Franklin Gothic Medium" w:hAnsi="Arial" w:cs="Arial"/>
      <w:i/>
      <w:iCs/>
      <w:spacing w:val="0"/>
      <w:sz w:val="12"/>
      <w:szCs w:val="12"/>
      <w:shd w:val="clear" w:color="auto" w:fill="FFFFFF"/>
      <w:lang w:val="en-US" w:eastAsia="en-US"/>
    </w:rPr>
  </w:style>
  <w:style w:type="character" w:customStyle="1" w:styleId="12">
    <w:name w:val="Заголовок №1"/>
    <w:rsid w:val="004C6189"/>
    <w:rPr>
      <w:rFonts w:ascii="Franklin Gothic Medium" w:eastAsia="Franklin Gothic Medium" w:hAnsi="Franklin Gothic Medium" w:cs="Franklin Gothic Medium"/>
      <w:b w:val="0"/>
      <w:bCs w:val="0"/>
      <w:i w:val="0"/>
      <w:iCs w:val="0"/>
      <w:smallCaps w:val="0"/>
      <w:strike w:val="0"/>
      <w:spacing w:val="0"/>
      <w:sz w:val="27"/>
      <w:szCs w:val="27"/>
    </w:rPr>
  </w:style>
  <w:style w:type="paragraph" w:styleId="ad">
    <w:name w:val="List Paragraph"/>
    <w:basedOn w:val="a0"/>
    <w:uiPriority w:val="34"/>
    <w:qFormat/>
    <w:rsid w:val="004C6189"/>
    <w:pPr>
      <w:spacing w:after="200" w:line="276" w:lineRule="auto"/>
      <w:ind w:left="720"/>
      <w:contextualSpacing/>
    </w:pPr>
    <w:rPr>
      <w:rFonts w:ascii="Calibri" w:eastAsia="Calibri" w:hAnsi="Calibri"/>
      <w:sz w:val="22"/>
      <w:szCs w:val="22"/>
      <w:lang w:eastAsia="en-US"/>
    </w:rPr>
  </w:style>
  <w:style w:type="character" w:styleId="ae">
    <w:name w:val="Hyperlink"/>
    <w:uiPriority w:val="99"/>
    <w:unhideWhenUsed/>
    <w:rsid w:val="004C6189"/>
    <w:rPr>
      <w:color w:val="0000FF"/>
      <w:u w:val="single"/>
    </w:rPr>
  </w:style>
  <w:style w:type="paragraph" w:styleId="af">
    <w:name w:val="Balloon Text"/>
    <w:basedOn w:val="a0"/>
    <w:link w:val="af0"/>
    <w:rsid w:val="001F187E"/>
    <w:rPr>
      <w:rFonts w:ascii="Tahoma" w:hAnsi="Tahoma" w:cs="Tahoma"/>
      <w:sz w:val="16"/>
      <w:szCs w:val="16"/>
    </w:rPr>
  </w:style>
  <w:style w:type="character" w:customStyle="1" w:styleId="af0">
    <w:name w:val="Текст выноски Знак"/>
    <w:link w:val="af"/>
    <w:rsid w:val="001F187E"/>
    <w:rPr>
      <w:rFonts w:ascii="Tahoma" w:hAnsi="Tahoma" w:cs="Tahoma"/>
      <w:sz w:val="16"/>
      <w:szCs w:val="16"/>
    </w:rPr>
  </w:style>
  <w:style w:type="character" w:customStyle="1" w:styleId="2">
    <w:name w:val="Основной текст (2)_"/>
    <w:basedOn w:val="a1"/>
    <w:link w:val="20"/>
    <w:uiPriority w:val="99"/>
    <w:locked/>
    <w:rsid w:val="005703BC"/>
    <w:rPr>
      <w:rFonts w:ascii="Trebuchet MS" w:hAnsi="Trebuchet MS" w:cs="Trebuchet MS"/>
      <w:b/>
      <w:bCs/>
      <w:sz w:val="19"/>
      <w:szCs w:val="19"/>
      <w:shd w:val="clear" w:color="auto" w:fill="FFFFFF"/>
    </w:rPr>
  </w:style>
  <w:style w:type="character" w:customStyle="1" w:styleId="9">
    <w:name w:val="Основной текст (9)_"/>
    <w:basedOn w:val="a1"/>
    <w:link w:val="90"/>
    <w:uiPriority w:val="99"/>
    <w:locked/>
    <w:rsid w:val="005703BC"/>
    <w:rPr>
      <w:rFonts w:ascii="Arial" w:hAnsi="Arial" w:cs="Arial"/>
      <w:sz w:val="18"/>
      <w:szCs w:val="18"/>
      <w:shd w:val="clear" w:color="auto" w:fill="FFFFFF"/>
    </w:rPr>
  </w:style>
  <w:style w:type="character" w:customStyle="1" w:styleId="2Arial2">
    <w:name w:val="Основной текст (2) + Arial2"/>
    <w:aliases w:val="10 pt2,Не полужирный2"/>
    <w:basedOn w:val="2"/>
    <w:uiPriority w:val="99"/>
    <w:rsid w:val="005703BC"/>
    <w:rPr>
      <w:rFonts w:ascii="Arial" w:hAnsi="Arial" w:cs="Arial"/>
      <w:b w:val="0"/>
      <w:bCs w:val="0"/>
      <w:sz w:val="20"/>
      <w:szCs w:val="20"/>
      <w:shd w:val="clear" w:color="auto" w:fill="FFFFFF"/>
    </w:rPr>
  </w:style>
  <w:style w:type="character" w:customStyle="1" w:styleId="5Arial3">
    <w:name w:val="Основной текст (5) + Arial3"/>
    <w:aliases w:val="93,5 pt3,Полужирный3"/>
    <w:basedOn w:val="5"/>
    <w:uiPriority w:val="99"/>
    <w:rsid w:val="005703BC"/>
    <w:rPr>
      <w:rFonts w:ascii="Arial" w:hAnsi="Arial" w:cs="Arial"/>
      <w:b/>
      <w:bCs/>
      <w:spacing w:val="0"/>
      <w:sz w:val="19"/>
      <w:szCs w:val="19"/>
      <w:shd w:val="clear" w:color="auto" w:fill="FFFFFF"/>
    </w:rPr>
  </w:style>
  <w:style w:type="character" w:customStyle="1" w:styleId="3Arial4">
    <w:name w:val="Основной текст (3) + Arial4"/>
    <w:aliases w:val="8 pt3"/>
    <w:basedOn w:val="31"/>
    <w:uiPriority w:val="99"/>
    <w:rsid w:val="005703BC"/>
    <w:rPr>
      <w:rFonts w:ascii="Arial" w:eastAsia="Franklin Gothic Medium" w:hAnsi="Arial" w:cs="Arial"/>
      <w:spacing w:val="0"/>
      <w:sz w:val="16"/>
      <w:szCs w:val="16"/>
      <w:shd w:val="clear" w:color="auto" w:fill="FFFFFF"/>
    </w:rPr>
  </w:style>
  <w:style w:type="character" w:customStyle="1" w:styleId="3Arial3">
    <w:name w:val="Основной текст (3) + Arial3"/>
    <w:aliases w:val="6 pt1,Курсив1"/>
    <w:basedOn w:val="31"/>
    <w:uiPriority w:val="99"/>
    <w:rsid w:val="005703BC"/>
    <w:rPr>
      <w:rFonts w:ascii="Arial" w:eastAsia="Franklin Gothic Medium" w:hAnsi="Arial" w:cs="Arial"/>
      <w:i/>
      <w:iCs/>
      <w:spacing w:val="0"/>
      <w:sz w:val="12"/>
      <w:szCs w:val="12"/>
      <w:shd w:val="clear" w:color="auto" w:fill="FFFFFF"/>
    </w:rPr>
  </w:style>
  <w:style w:type="character" w:customStyle="1" w:styleId="3Arial2">
    <w:name w:val="Основной текст (3) + Arial2"/>
    <w:aliases w:val="8 pt2,Интервал -1 pt2"/>
    <w:basedOn w:val="31"/>
    <w:uiPriority w:val="99"/>
    <w:rsid w:val="005703BC"/>
    <w:rPr>
      <w:rFonts w:ascii="Arial" w:eastAsia="Franklin Gothic Medium" w:hAnsi="Arial" w:cs="Arial"/>
      <w:spacing w:val="-20"/>
      <w:sz w:val="16"/>
      <w:szCs w:val="16"/>
      <w:shd w:val="clear" w:color="auto" w:fill="FFFFFF"/>
      <w:lang w:val="en-US" w:eastAsia="en-US"/>
    </w:rPr>
  </w:style>
  <w:style w:type="character" w:customStyle="1" w:styleId="5Arial2">
    <w:name w:val="Основной текст (5) + Arial2"/>
    <w:aliases w:val="92,5 pt2,Полужирный2,Интервал -1 pt1"/>
    <w:basedOn w:val="5"/>
    <w:uiPriority w:val="99"/>
    <w:rsid w:val="005703BC"/>
    <w:rPr>
      <w:rFonts w:ascii="Arial" w:hAnsi="Arial" w:cs="Arial"/>
      <w:b/>
      <w:bCs/>
      <w:spacing w:val="-20"/>
      <w:sz w:val="19"/>
      <w:szCs w:val="19"/>
      <w:shd w:val="clear" w:color="auto" w:fill="FFFFFF"/>
    </w:rPr>
  </w:style>
  <w:style w:type="paragraph" w:customStyle="1" w:styleId="20">
    <w:name w:val="Основной текст (2)"/>
    <w:basedOn w:val="a0"/>
    <w:link w:val="2"/>
    <w:uiPriority w:val="99"/>
    <w:rsid w:val="005703BC"/>
    <w:pPr>
      <w:shd w:val="clear" w:color="auto" w:fill="FFFFFF"/>
      <w:spacing w:after="120" w:line="240" w:lineRule="exact"/>
    </w:pPr>
    <w:rPr>
      <w:rFonts w:ascii="Trebuchet MS" w:hAnsi="Trebuchet MS" w:cs="Trebuchet MS"/>
      <w:b/>
      <w:bCs/>
      <w:sz w:val="19"/>
      <w:szCs w:val="19"/>
    </w:rPr>
  </w:style>
  <w:style w:type="paragraph" w:customStyle="1" w:styleId="90">
    <w:name w:val="Основной текст (9)"/>
    <w:basedOn w:val="a0"/>
    <w:link w:val="9"/>
    <w:uiPriority w:val="99"/>
    <w:rsid w:val="005703BC"/>
    <w:pPr>
      <w:shd w:val="clear" w:color="auto" w:fill="FFFFFF"/>
      <w:spacing w:line="216" w:lineRule="exact"/>
    </w:pPr>
    <w:rPr>
      <w:rFonts w:ascii="Arial" w:hAnsi="Arial" w:cs="Arial"/>
      <w:sz w:val="18"/>
      <w:szCs w:val="18"/>
    </w:rPr>
  </w:style>
  <w:style w:type="character" w:customStyle="1" w:styleId="2Arial1">
    <w:name w:val="Основной текст (2) + Arial1"/>
    <w:aliases w:val="10 pt1,Не полужирный1"/>
    <w:basedOn w:val="2"/>
    <w:uiPriority w:val="99"/>
    <w:rsid w:val="005703BC"/>
    <w:rPr>
      <w:rFonts w:ascii="Arial" w:hAnsi="Arial" w:cs="Arial"/>
      <w:b w:val="0"/>
      <w:bCs w:val="0"/>
      <w:spacing w:val="0"/>
      <w:sz w:val="20"/>
      <w:szCs w:val="20"/>
      <w:shd w:val="clear" w:color="auto" w:fill="FFFFFF"/>
    </w:rPr>
  </w:style>
  <w:style w:type="character" w:customStyle="1" w:styleId="3Arial1">
    <w:name w:val="Основной текст (3) + Arial1"/>
    <w:aliases w:val="8 pt1"/>
    <w:basedOn w:val="31"/>
    <w:uiPriority w:val="99"/>
    <w:rsid w:val="005703BC"/>
    <w:rPr>
      <w:rFonts w:ascii="Arial" w:eastAsia="Franklin Gothic Medium" w:hAnsi="Arial" w:cs="Arial"/>
      <w:spacing w:val="0"/>
      <w:sz w:val="16"/>
      <w:szCs w:val="16"/>
      <w:shd w:val="clear" w:color="auto" w:fill="FFFFFF"/>
    </w:rPr>
  </w:style>
  <w:style w:type="character" w:customStyle="1" w:styleId="5Arial1">
    <w:name w:val="Основной текст (5) + Arial1"/>
    <w:aliases w:val="91,5 pt1,Полужирный1"/>
    <w:basedOn w:val="5"/>
    <w:uiPriority w:val="99"/>
    <w:rsid w:val="005703BC"/>
    <w:rPr>
      <w:rFonts w:ascii="Arial" w:hAnsi="Arial" w:cs="Arial"/>
      <w:b/>
      <w:bCs/>
      <w:spacing w:val="0"/>
      <w:sz w:val="19"/>
      <w:szCs w:val="19"/>
      <w:shd w:val="clear" w:color="auto" w:fill="FFFFFF"/>
    </w:rPr>
  </w:style>
  <w:style w:type="character" w:styleId="af1">
    <w:name w:val="Placeholder Text"/>
    <w:basedOn w:val="a1"/>
    <w:uiPriority w:val="99"/>
    <w:semiHidden/>
    <w:rsid w:val="00856551"/>
    <w:rPr>
      <w:color w:val="808080"/>
    </w:rPr>
  </w:style>
  <w:style w:type="paragraph" w:styleId="af2">
    <w:name w:val="header"/>
    <w:basedOn w:val="a0"/>
    <w:link w:val="af3"/>
    <w:rsid w:val="0094087E"/>
    <w:pPr>
      <w:tabs>
        <w:tab w:val="center" w:pos="4677"/>
        <w:tab w:val="right" w:pos="9355"/>
      </w:tabs>
    </w:pPr>
  </w:style>
  <w:style w:type="character" w:customStyle="1" w:styleId="af3">
    <w:name w:val="Верхний колонтитул Знак"/>
    <w:basedOn w:val="a1"/>
    <w:link w:val="af2"/>
    <w:rsid w:val="0094087E"/>
    <w:rPr>
      <w:sz w:val="24"/>
      <w:szCs w:val="24"/>
    </w:rPr>
  </w:style>
  <w:style w:type="paragraph" w:styleId="af4">
    <w:name w:val="footer"/>
    <w:basedOn w:val="a0"/>
    <w:link w:val="af5"/>
    <w:uiPriority w:val="99"/>
    <w:rsid w:val="0094087E"/>
    <w:pPr>
      <w:tabs>
        <w:tab w:val="center" w:pos="4677"/>
        <w:tab w:val="right" w:pos="9355"/>
      </w:tabs>
    </w:pPr>
  </w:style>
  <w:style w:type="character" w:customStyle="1" w:styleId="af5">
    <w:name w:val="Нижний колонтитул Знак"/>
    <w:basedOn w:val="a1"/>
    <w:link w:val="af4"/>
    <w:uiPriority w:val="99"/>
    <w:rsid w:val="0094087E"/>
    <w:rPr>
      <w:sz w:val="24"/>
      <w:szCs w:val="24"/>
    </w:rPr>
  </w:style>
  <w:style w:type="paragraph" w:styleId="af6">
    <w:name w:val="No Spacing"/>
    <w:uiPriority w:val="1"/>
    <w:qFormat/>
    <w:rsid w:val="00BB041E"/>
    <w:rPr>
      <w:rFonts w:ascii="Calibri" w:hAnsi="Calibri"/>
      <w:sz w:val="22"/>
      <w:szCs w:val="22"/>
    </w:rPr>
  </w:style>
  <w:style w:type="paragraph" w:customStyle="1" w:styleId="Default">
    <w:name w:val="Default"/>
    <w:rsid w:val="00BB041E"/>
    <w:pPr>
      <w:autoSpaceDE w:val="0"/>
      <w:autoSpaceDN w:val="0"/>
      <w:adjustRightInd w:val="0"/>
    </w:pPr>
    <w:rPr>
      <w:rFonts w:eastAsiaTheme="minorHAnsi"/>
      <w:color w:val="000000"/>
      <w:sz w:val="24"/>
      <w:szCs w:val="24"/>
      <w:lang w:eastAsia="en-US"/>
    </w:rPr>
  </w:style>
  <w:style w:type="character" w:customStyle="1" w:styleId="af7">
    <w:name w:val="Основной текст + Курсив"/>
    <w:rsid w:val="00BB041E"/>
    <w:rPr>
      <w:rFonts w:ascii="Century Schoolbook" w:eastAsia="Century Schoolbook" w:hAnsi="Century Schoolbook" w:cs="Century Schoolbook" w:hint="default"/>
      <w:b w:val="0"/>
      <w:bCs w:val="0"/>
      <w:i/>
      <w:iCs/>
      <w:smallCaps w:val="0"/>
      <w:strike w:val="0"/>
      <w:dstrike w:val="0"/>
      <w:spacing w:val="0"/>
      <w:sz w:val="18"/>
      <w:szCs w:val="18"/>
      <w:u w:val="none"/>
      <w:effect w:val="none"/>
      <w:shd w:val="clear" w:color="auto" w:fill="FFFFFF"/>
    </w:rPr>
  </w:style>
  <w:style w:type="character" w:customStyle="1" w:styleId="15">
    <w:name w:val="Основной текст + Полужирный15"/>
    <w:basedOn w:val="a4"/>
    <w:rsid w:val="00BB041E"/>
    <w:rPr>
      <w:rFonts w:ascii="Times New Roman" w:eastAsia="Times New Roman" w:hAnsi="Times New Roman" w:cs="Times New Roman" w:hint="default"/>
      <w:b/>
      <w:bCs/>
      <w:spacing w:val="0"/>
      <w:sz w:val="22"/>
      <w:szCs w:val="22"/>
      <w:shd w:val="clear" w:color="auto" w:fill="FFFFFF"/>
      <w:lang w:eastAsia="ru-RU" w:bidi="ar-SA"/>
    </w:rPr>
  </w:style>
  <w:style w:type="character" w:customStyle="1" w:styleId="14">
    <w:name w:val="Основной текст + Полужирный14"/>
    <w:aliases w:val="Курсив14"/>
    <w:basedOn w:val="a4"/>
    <w:rsid w:val="00BB041E"/>
    <w:rPr>
      <w:rFonts w:ascii="Times New Roman" w:eastAsia="Times New Roman" w:hAnsi="Times New Roman" w:cs="Times New Roman" w:hint="default"/>
      <w:b/>
      <w:bCs/>
      <w:i/>
      <w:iCs/>
      <w:spacing w:val="0"/>
      <w:sz w:val="22"/>
      <w:szCs w:val="22"/>
      <w:shd w:val="clear" w:color="auto" w:fill="FFFFFF"/>
      <w:lang w:eastAsia="ru-RU" w:bidi="ar-SA"/>
    </w:rPr>
  </w:style>
  <w:style w:type="character" w:customStyle="1" w:styleId="120">
    <w:name w:val="Основной текст (12)"/>
    <w:basedOn w:val="a1"/>
    <w:rsid w:val="00BB041E"/>
    <w:rPr>
      <w:noProof/>
      <w:sz w:val="19"/>
      <w:szCs w:val="19"/>
      <w:lang w:bidi="ar-SA"/>
    </w:rPr>
  </w:style>
  <w:style w:type="paragraph" w:styleId="33">
    <w:name w:val="toc 3"/>
    <w:basedOn w:val="a0"/>
    <w:next w:val="a0"/>
    <w:autoRedefine/>
    <w:uiPriority w:val="39"/>
    <w:unhideWhenUsed/>
    <w:qFormat/>
    <w:rsid w:val="00E67137"/>
    <w:pPr>
      <w:tabs>
        <w:tab w:val="right" w:leader="dot" w:pos="9628"/>
      </w:tabs>
      <w:suppressAutoHyphens/>
      <w:spacing w:after="100" w:line="360" w:lineRule="auto"/>
    </w:pPr>
    <w:rPr>
      <w:rFonts w:eastAsia="Calibri"/>
      <w:sz w:val="28"/>
      <w:szCs w:val="22"/>
      <w:lang w:eastAsia="en-US"/>
    </w:rPr>
  </w:style>
  <w:style w:type="paragraph" w:customStyle="1" w:styleId="a">
    <w:name w:val="Перечень"/>
    <w:basedOn w:val="a0"/>
    <w:next w:val="a0"/>
    <w:link w:val="af8"/>
    <w:qFormat/>
    <w:rsid w:val="00493B8A"/>
    <w:pPr>
      <w:numPr>
        <w:numId w:val="15"/>
      </w:numPr>
      <w:suppressAutoHyphens/>
      <w:spacing w:line="360" w:lineRule="auto"/>
      <w:ind w:left="0" w:firstLine="284"/>
      <w:jc w:val="both"/>
    </w:pPr>
    <w:rPr>
      <w:rFonts w:eastAsia="Calibri"/>
      <w:sz w:val="28"/>
      <w:szCs w:val="22"/>
      <w:u w:color="000000"/>
      <w:bdr w:val="nil"/>
    </w:rPr>
  </w:style>
  <w:style w:type="character" w:customStyle="1" w:styleId="af8">
    <w:name w:val="Перечень Знак"/>
    <w:link w:val="a"/>
    <w:rsid w:val="00493B8A"/>
    <w:rPr>
      <w:rFonts w:eastAsia="Calibri"/>
      <w:sz w:val="28"/>
      <w:szCs w:val="22"/>
      <w:u w:color="000000"/>
      <w:bdr w:val="nil"/>
    </w:rPr>
  </w:style>
  <w:style w:type="paragraph" w:styleId="af9">
    <w:name w:val="Normal (Web)"/>
    <w:basedOn w:val="a0"/>
    <w:uiPriority w:val="99"/>
    <w:unhideWhenUsed/>
    <w:rsid w:val="00BD4A76"/>
    <w:pPr>
      <w:spacing w:before="100" w:beforeAutospacing="1" w:after="100" w:afterAutospacing="1"/>
    </w:pPr>
  </w:style>
  <w:style w:type="table" w:styleId="-1">
    <w:name w:val="Table Web 1"/>
    <w:basedOn w:val="a2"/>
    <w:rsid w:val="007237F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904380">
      <w:bodyDiv w:val="1"/>
      <w:marLeft w:val="0"/>
      <w:marRight w:val="0"/>
      <w:marTop w:val="0"/>
      <w:marBottom w:val="0"/>
      <w:divBdr>
        <w:top w:val="none" w:sz="0" w:space="0" w:color="auto"/>
        <w:left w:val="none" w:sz="0" w:space="0" w:color="auto"/>
        <w:bottom w:val="none" w:sz="0" w:space="0" w:color="auto"/>
        <w:right w:val="none" w:sz="0" w:space="0" w:color="auto"/>
      </w:divBdr>
    </w:div>
    <w:div w:id="1800296229">
      <w:bodyDiv w:val="1"/>
      <w:marLeft w:val="0"/>
      <w:marRight w:val="0"/>
      <w:marTop w:val="0"/>
      <w:marBottom w:val="0"/>
      <w:divBdr>
        <w:top w:val="none" w:sz="0" w:space="0" w:color="auto"/>
        <w:left w:val="none" w:sz="0" w:space="0" w:color="auto"/>
        <w:bottom w:val="none" w:sz="0" w:space="0" w:color="auto"/>
        <w:right w:val="none" w:sz="0" w:space="0" w:color="auto"/>
      </w:divBdr>
    </w:div>
    <w:div w:id="191412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ED5FD-4924-493D-AB18-B40979A7D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14806</Words>
  <Characters>84395</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Кущёвский район, хутор Средние Чубурки</vt:lpstr>
    </vt:vector>
  </TitlesOfParts>
  <Company>MoBIL GROUP</Company>
  <LinksUpToDate>false</LinksUpToDate>
  <CharactersWithSpaces>99003</CharactersWithSpaces>
  <SharedDoc>false</SharedDoc>
  <HLinks>
    <vt:vector size="36" baseType="variant">
      <vt:variant>
        <vt:i4>4325457</vt:i4>
      </vt:variant>
      <vt:variant>
        <vt:i4>42</vt:i4>
      </vt:variant>
      <vt:variant>
        <vt:i4>0</vt:i4>
      </vt:variant>
      <vt:variant>
        <vt:i4>5</vt:i4>
      </vt:variant>
      <vt:variant>
        <vt:lpwstr>http://www.prosv/</vt:lpwstr>
      </vt:variant>
      <vt:variant>
        <vt:lpwstr/>
      </vt:variant>
      <vt:variant>
        <vt:i4>3342449</vt:i4>
      </vt:variant>
      <vt:variant>
        <vt:i4>39</vt:i4>
      </vt:variant>
      <vt:variant>
        <vt:i4>0</vt:i4>
      </vt:variant>
      <vt:variant>
        <vt:i4>5</vt:i4>
      </vt:variant>
      <vt:variant>
        <vt:lpwstr>http://festival.1september.ru/</vt:lpwstr>
      </vt:variant>
      <vt:variant>
        <vt:lpwstr/>
      </vt:variant>
      <vt:variant>
        <vt:i4>3407928</vt:i4>
      </vt:variant>
      <vt:variant>
        <vt:i4>36</vt:i4>
      </vt:variant>
      <vt:variant>
        <vt:i4>0</vt:i4>
      </vt:variant>
      <vt:variant>
        <vt:i4>5</vt:i4>
      </vt:variant>
      <vt:variant>
        <vt:lpwstr>http://www.it-n.ru/</vt:lpwstr>
      </vt:variant>
      <vt:variant>
        <vt:lpwstr/>
      </vt:variant>
      <vt:variant>
        <vt:i4>262223</vt:i4>
      </vt:variant>
      <vt:variant>
        <vt:i4>33</vt:i4>
      </vt:variant>
      <vt:variant>
        <vt:i4>0</vt:i4>
      </vt:variant>
      <vt:variant>
        <vt:i4>5</vt:i4>
      </vt:variant>
      <vt:variant>
        <vt:lpwstr>http://nsportal.ru/shkola/algebra/library/rabochaya-programma-po-matematike-5-klass-3</vt:lpwstr>
      </vt:variant>
      <vt:variant>
        <vt:lpwstr/>
      </vt:variant>
      <vt:variant>
        <vt:i4>262223</vt:i4>
      </vt:variant>
      <vt:variant>
        <vt:i4>30</vt:i4>
      </vt:variant>
      <vt:variant>
        <vt:i4>0</vt:i4>
      </vt:variant>
      <vt:variant>
        <vt:i4>5</vt:i4>
      </vt:variant>
      <vt:variant>
        <vt:lpwstr>http://nsportal.ru/shkola/algebra/library/rabochaya-programma-po-matematike-5-klass-3</vt:lpwstr>
      </vt:variant>
      <vt:variant>
        <vt:lpwstr/>
      </vt:variant>
      <vt:variant>
        <vt:i4>262223</vt:i4>
      </vt:variant>
      <vt:variant>
        <vt:i4>27</vt:i4>
      </vt:variant>
      <vt:variant>
        <vt:i4>0</vt:i4>
      </vt:variant>
      <vt:variant>
        <vt:i4>5</vt:i4>
      </vt:variant>
      <vt:variant>
        <vt:lpwstr>http://nsportal.ru/shkola/algebra/library/rabochaya-programma-po-matematike-5-klass-3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Кущёвский район, хутор Средние Чубурки</dc:title>
  <dc:creator>Admin</dc:creator>
  <cp:lastModifiedBy>User</cp:lastModifiedBy>
  <cp:revision>21</cp:revision>
  <cp:lastPrinted>2019-01-12T16:20:00Z</cp:lastPrinted>
  <dcterms:created xsi:type="dcterms:W3CDTF">2018-08-19T13:00:00Z</dcterms:created>
  <dcterms:modified xsi:type="dcterms:W3CDTF">2021-08-26T01:32:00Z</dcterms:modified>
</cp:coreProperties>
</file>